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B4" w:rsidRPr="00E430B4" w:rsidRDefault="00E430B4" w:rsidP="00E50693">
      <w:pPr>
        <w:jc w:val="center"/>
        <w:rPr>
          <w:rFonts w:cs="DecoType Naskh Extensions"/>
          <w:b/>
          <w:bCs/>
          <w:sz w:val="40"/>
          <w:szCs w:val="40"/>
          <w:rtl/>
        </w:rPr>
      </w:pPr>
      <w:r w:rsidRPr="00E430B4">
        <w:rPr>
          <w:rFonts w:cs="DecoType Naskh Extension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9C49CD" wp14:editId="7EC814D6">
                <wp:simplePos x="0" y="0"/>
                <wp:positionH relativeFrom="margin">
                  <wp:posOffset>-1418590</wp:posOffset>
                </wp:positionH>
                <wp:positionV relativeFrom="margin">
                  <wp:posOffset>-695960</wp:posOffset>
                </wp:positionV>
                <wp:extent cx="2242185" cy="1696720"/>
                <wp:effectExtent l="0" t="0" r="11747" b="11748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242185" cy="16967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430B4" w:rsidRDefault="00E430B4" w:rsidP="00E430B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C49C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6" type="#_x0000_t186" style="position:absolute;left:0;text-align:left;margin-left:-111.7pt;margin-top:-54.8pt;width:176.55pt;height:133.6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" o:allowincell="f" strokecolor="white [3212]" strokeweight="2pt">
                <v:textbox inset="21.6pt,,21.6pt">
                  <w:txbxContent>
                    <w:p w:rsidR="00E430B4" w:rsidRDefault="00E430B4" w:rsidP="00E430B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0693">
        <w:rPr>
          <w:rFonts w:cs="DecoType Naskh Extensions" w:hint="cs"/>
          <w:b/>
          <w:bCs/>
          <w:sz w:val="40"/>
          <w:szCs w:val="40"/>
          <w:rtl/>
        </w:rPr>
        <w:t xml:space="preserve">                        </w:t>
      </w:r>
      <w:r w:rsidRPr="00E430B4">
        <w:rPr>
          <w:rFonts w:cs="DecoType Naskh Extensions" w:hint="cs"/>
          <w:b/>
          <w:bCs/>
          <w:sz w:val="40"/>
          <w:szCs w:val="40"/>
          <w:rtl/>
        </w:rPr>
        <w:t>سيرتي الذاتية</w:t>
      </w:r>
    </w:p>
    <w:p w:rsidR="00373677" w:rsidRPr="00FC1189" w:rsidRDefault="007A2231" w:rsidP="0014428F">
      <w:pPr>
        <w:jc w:val="center"/>
        <w:rPr>
          <w:rFonts w:cs="Sultan bold"/>
          <w:b/>
          <w:bCs/>
          <w:sz w:val="24"/>
          <w:szCs w:val="24"/>
          <w:rtl/>
        </w:rPr>
      </w:pPr>
      <w:r>
        <w:rPr>
          <w:rFonts w:cs="DecoType Naskh Extensions" w:hint="cs"/>
          <w:b/>
          <w:bCs/>
          <w:sz w:val="32"/>
          <w:szCs w:val="32"/>
          <w:rtl/>
        </w:rPr>
        <w:t xml:space="preserve">                   نجيب عارف عبدالله غالب المقرمي</w:t>
      </w:r>
    </w:p>
    <w:p w:rsidR="00373677" w:rsidRPr="00FC1189" w:rsidRDefault="00E50693" w:rsidP="007A2231">
      <w:pPr>
        <w:jc w:val="center"/>
        <w:rPr>
          <w:rFonts w:cs="Sultan bold"/>
          <w:b/>
          <w:bCs/>
          <w:szCs w:val="26"/>
          <w:rtl/>
          <w:lang w:bidi="ar-YE"/>
        </w:rPr>
      </w:pPr>
      <w:r>
        <w:rPr>
          <w:rFonts w:cs="Sultan bold" w:hint="cs"/>
          <w:b/>
          <w:bCs/>
          <w:szCs w:val="26"/>
          <w:rtl/>
        </w:rPr>
        <w:t xml:space="preserve">                     </w:t>
      </w:r>
      <w:r w:rsidR="00373677" w:rsidRPr="00FC1189">
        <w:rPr>
          <w:rFonts w:cs="Sultan bold" w:hint="cs"/>
          <w:b/>
          <w:bCs/>
          <w:szCs w:val="26"/>
          <w:rtl/>
        </w:rPr>
        <w:t xml:space="preserve">شارع </w:t>
      </w:r>
      <w:r w:rsidR="007A2231">
        <w:rPr>
          <w:rFonts w:cs="Sultan bold" w:hint="cs"/>
          <w:b/>
          <w:bCs/>
          <w:szCs w:val="26"/>
          <w:rtl/>
        </w:rPr>
        <w:t xml:space="preserve">زيد الموشكي </w:t>
      </w:r>
      <w:r w:rsidR="00373677" w:rsidRPr="00FC1189">
        <w:rPr>
          <w:rFonts w:cs="Sultan bold" w:hint="cs"/>
          <w:b/>
          <w:bCs/>
          <w:szCs w:val="26"/>
          <w:rtl/>
        </w:rPr>
        <w:t xml:space="preserve">ـ مديرية </w:t>
      </w:r>
      <w:r w:rsidR="007A2231">
        <w:rPr>
          <w:rFonts w:cs="Sultan bold" w:hint="cs"/>
          <w:b/>
          <w:bCs/>
          <w:szCs w:val="26"/>
          <w:rtl/>
        </w:rPr>
        <w:t xml:space="preserve">القاهرة </w:t>
      </w:r>
      <w:r w:rsidR="00373677" w:rsidRPr="00FC1189">
        <w:rPr>
          <w:rFonts w:cs="Sultan bold" w:hint="cs"/>
          <w:b/>
          <w:bCs/>
          <w:szCs w:val="26"/>
          <w:rtl/>
        </w:rPr>
        <w:t xml:space="preserve"> ـ محافظة </w:t>
      </w:r>
      <w:r w:rsidR="007A2231">
        <w:rPr>
          <w:rFonts w:cs="Sultan bold" w:hint="cs"/>
          <w:b/>
          <w:bCs/>
          <w:szCs w:val="26"/>
          <w:rtl/>
        </w:rPr>
        <w:t>تعز</w:t>
      </w:r>
    </w:p>
    <w:p w:rsidR="00373677" w:rsidRPr="00E35809" w:rsidRDefault="00E50693" w:rsidP="007A2231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</w:t>
      </w:r>
      <w:r w:rsidR="00373677" w:rsidRPr="00FC1189">
        <w:rPr>
          <w:rFonts w:ascii="Arial" w:hAnsi="Arial" w:cs="Arial" w:hint="cs"/>
          <w:b/>
          <w:bCs/>
          <w:rtl/>
        </w:rPr>
        <w:t>ا</w:t>
      </w:r>
      <w:r w:rsidR="00373677" w:rsidRPr="00FC1189">
        <w:rPr>
          <w:rFonts w:ascii="Arial" w:hAnsi="Arial" w:cs="Arial"/>
          <w:b/>
          <w:bCs/>
          <w:rtl/>
        </w:rPr>
        <w:t xml:space="preserve">لبريد </w:t>
      </w:r>
      <w:r w:rsidRPr="00FC1189">
        <w:rPr>
          <w:rFonts w:ascii="Arial" w:hAnsi="Arial" w:cs="Arial" w:hint="cs"/>
          <w:b/>
          <w:bCs/>
          <w:rtl/>
        </w:rPr>
        <w:t>الإلكتروني:</w:t>
      </w:r>
      <w:r w:rsidR="00373677" w:rsidRPr="00D25D13">
        <w:rPr>
          <w:rFonts w:ascii="Arial" w:hAnsi="Arial" w:cs="Arial"/>
          <w:b/>
          <w:bCs/>
          <w:rtl/>
        </w:rPr>
        <w:t xml:space="preserve"> </w:t>
      </w:r>
      <w:hyperlink r:id="rId8" w:history="1">
        <w:r w:rsidR="007A2231" w:rsidRPr="007A2231">
          <w:rPr>
            <w:b/>
            <w:bCs/>
            <w:sz w:val="30"/>
            <w:szCs w:val="30"/>
            <w:lang w:val="en-GB" w:bidi="ar-YE"/>
          </w:rPr>
          <w:t xml:space="preserve"> </w:t>
        </w:r>
        <w:r w:rsidR="007A2231">
          <w:rPr>
            <w:b/>
            <w:bCs/>
            <w:sz w:val="30"/>
            <w:szCs w:val="30"/>
            <w:lang w:val="en-GB" w:bidi="ar-YE"/>
          </w:rPr>
          <w:t xml:space="preserve">gmail.com </w:t>
        </w:r>
        <w:r w:rsidR="007A2231">
          <w:rPr>
            <w:rFonts w:hint="cs"/>
            <w:b/>
            <w:bCs/>
            <w:sz w:val="30"/>
            <w:szCs w:val="30"/>
            <w:rtl/>
            <w:lang w:bidi="ar-YE"/>
          </w:rPr>
          <w:t>@</w:t>
        </w:r>
        <w:r w:rsidR="007A2231">
          <w:rPr>
            <w:b/>
            <w:bCs/>
            <w:sz w:val="30"/>
            <w:szCs w:val="30"/>
            <w:lang w:val="en-GB" w:bidi="ar-YE"/>
          </w:rPr>
          <w:t>nageebaref11</w:t>
        </w:r>
      </w:hyperlink>
      <w:r w:rsidR="00E35809">
        <w:rPr>
          <w:b/>
          <w:bCs/>
          <w:sz w:val="30"/>
          <w:szCs w:val="30"/>
          <w:lang w:bidi="ar-YE"/>
        </w:rPr>
        <w:t>1</w:t>
      </w:r>
    </w:p>
    <w:p w:rsidR="00373677" w:rsidRPr="007A2231" w:rsidRDefault="00373677" w:rsidP="00E35809">
      <w:pPr>
        <w:jc w:val="center"/>
        <w:rPr>
          <w:rFonts w:cs="Sultan bold"/>
          <w:b/>
          <w:bCs/>
          <w:szCs w:val="26"/>
          <w:u w:val="single"/>
        </w:rPr>
      </w:pPr>
      <w:r w:rsidRPr="007A2231">
        <w:rPr>
          <w:rFonts w:cs="Sultan bold" w:hint="cs"/>
          <w:b/>
          <w:bCs/>
          <w:szCs w:val="26"/>
          <w:u w:val="single"/>
          <w:rtl/>
          <w:lang w:bidi="ar-YE"/>
        </w:rPr>
        <w:t>جوال :</w:t>
      </w:r>
      <w:r w:rsidR="00D861C4" w:rsidRPr="007A2231">
        <w:rPr>
          <w:rFonts w:cs="Sultan bold"/>
          <w:b/>
          <w:bCs/>
          <w:u w:val="single"/>
          <w:lang w:bidi="ar-YE"/>
        </w:rPr>
        <w:t xml:space="preserve"> </w:t>
      </w:r>
      <w:r w:rsidR="007A2231" w:rsidRPr="007A2231">
        <w:rPr>
          <w:rFonts w:cs="Sultan bold" w:hint="cs"/>
          <w:b/>
          <w:bCs/>
          <w:szCs w:val="26"/>
          <w:u w:val="single"/>
          <w:rtl/>
          <w:lang w:bidi="ar-YE"/>
        </w:rPr>
        <w:t xml:space="preserve"> </w:t>
      </w:r>
      <w:r w:rsidR="007A2231" w:rsidRPr="007A2231">
        <w:rPr>
          <w:rFonts w:cs="Sultan bold"/>
          <w:b/>
          <w:bCs/>
          <w:szCs w:val="26"/>
          <w:u w:val="single"/>
        </w:rPr>
        <w:t>00967738817829</w:t>
      </w:r>
      <w:r w:rsidR="00E35809">
        <w:rPr>
          <w:rFonts w:cs="Sultan bold"/>
          <w:b/>
          <w:bCs/>
          <w:szCs w:val="26"/>
          <w:u w:val="single"/>
        </w:rPr>
        <w:t xml:space="preserve">  </w:t>
      </w:r>
      <w:r w:rsidR="007A2231" w:rsidRPr="007A2231">
        <w:rPr>
          <w:rFonts w:cs="Sultan bold"/>
          <w:b/>
          <w:bCs/>
          <w:szCs w:val="26"/>
          <w:u w:val="single"/>
        </w:rPr>
        <w:t>-</w:t>
      </w:r>
      <w:r w:rsidR="00E35809">
        <w:rPr>
          <w:rFonts w:cs="Sultan bold"/>
          <w:b/>
          <w:bCs/>
          <w:szCs w:val="26"/>
          <w:u w:val="single"/>
        </w:rPr>
        <w:t xml:space="preserve">   00967</w:t>
      </w:r>
      <w:r w:rsidR="007A2231" w:rsidRPr="007A2231">
        <w:rPr>
          <w:rFonts w:cs="Sultan bold"/>
          <w:b/>
          <w:bCs/>
          <w:szCs w:val="26"/>
          <w:u w:val="single"/>
        </w:rPr>
        <w:t>77602680</w:t>
      </w:r>
    </w:p>
    <w:p w:rsidR="00373677" w:rsidRPr="004D330A" w:rsidRDefault="00373677" w:rsidP="00373677">
      <w:pPr>
        <w:jc w:val="center"/>
        <w:rPr>
          <w:rFonts w:cs="Sultan bold"/>
          <w:szCs w:val="26"/>
          <w:rtl/>
        </w:rPr>
      </w:pPr>
    </w:p>
    <w:p w:rsidR="00373677" w:rsidRPr="00D861C4" w:rsidRDefault="00373677" w:rsidP="00373677">
      <w:pPr>
        <w:jc w:val="both"/>
        <w:rPr>
          <w:rFonts w:cs="Sultan bold"/>
          <w:b/>
          <w:bCs/>
          <w:szCs w:val="26"/>
          <w:u w:val="single"/>
          <w:rtl/>
          <w:lang w:bidi="ar-YE"/>
        </w:rPr>
      </w:pPr>
      <w:r w:rsidRPr="00D861C4">
        <w:rPr>
          <w:rFonts w:cs="Sultan bold" w:hint="cs"/>
          <w:b/>
          <w:bCs/>
          <w:szCs w:val="26"/>
          <w:u w:val="single"/>
          <w:rtl/>
          <w:lang w:bidi="ar-YE"/>
        </w:rPr>
        <w:t>البيانات الشخصية :ــ</w:t>
      </w:r>
    </w:p>
    <w:p w:rsidR="00373677" w:rsidRPr="00DE447C" w:rsidRDefault="00373677" w:rsidP="00373677">
      <w:pPr>
        <w:jc w:val="both"/>
        <w:rPr>
          <w:rFonts w:cs="Sultan bold"/>
          <w:szCs w:val="26"/>
          <w:rtl/>
        </w:rPr>
      </w:pPr>
    </w:p>
    <w:p w:rsidR="00373677" w:rsidRPr="00D861C4" w:rsidRDefault="00373677" w:rsidP="00844ED4">
      <w:pPr>
        <w:jc w:val="both"/>
        <w:rPr>
          <w:rFonts w:cs="Sultan bold"/>
          <w:b/>
          <w:bCs/>
          <w:sz w:val="24"/>
          <w:szCs w:val="24"/>
          <w:rtl/>
          <w:lang w:bidi="ar-YE"/>
        </w:rPr>
      </w:pP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 xml:space="preserve">تاريخ الميلاد : </w:t>
      </w:r>
      <w:r w:rsidR="007A2231">
        <w:rPr>
          <w:rFonts w:cs="Sultan bold" w:hint="cs"/>
          <w:b/>
          <w:bCs/>
          <w:sz w:val="24"/>
          <w:szCs w:val="24"/>
          <w:rtl/>
          <w:lang w:bidi="ar-YE"/>
        </w:rPr>
        <w:t>3</w:t>
      </w: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 xml:space="preserve"> </w:t>
      </w:r>
      <w:r w:rsidR="007A2231">
        <w:rPr>
          <w:rFonts w:cs="Sultan bold" w:hint="cs"/>
          <w:b/>
          <w:bCs/>
          <w:sz w:val="24"/>
          <w:szCs w:val="24"/>
          <w:rtl/>
          <w:lang w:bidi="ar-YE"/>
        </w:rPr>
        <w:t>ابريل</w:t>
      </w: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 xml:space="preserve"> </w:t>
      </w:r>
      <w:r w:rsidR="00844ED4">
        <w:rPr>
          <w:rFonts w:cs="Sultan bold" w:hint="cs"/>
          <w:b/>
          <w:bCs/>
          <w:sz w:val="24"/>
          <w:szCs w:val="24"/>
          <w:rtl/>
          <w:lang w:bidi="ar-YE"/>
        </w:rPr>
        <w:t>1998</w:t>
      </w: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>م</w:t>
      </w:r>
      <w:r w:rsidR="00E35809">
        <w:rPr>
          <w:rFonts w:cs="Sultan bold" w:hint="cs"/>
          <w:b/>
          <w:bCs/>
          <w:sz w:val="24"/>
          <w:szCs w:val="24"/>
          <w:rtl/>
          <w:lang w:bidi="ar-YE"/>
        </w:rPr>
        <w:t xml:space="preserve"> .</w:t>
      </w:r>
    </w:p>
    <w:p w:rsidR="007A2231" w:rsidRDefault="00373677" w:rsidP="00C36A7B">
      <w:pPr>
        <w:rPr>
          <w:rFonts w:cs="Sultan bold"/>
          <w:b/>
          <w:bCs/>
          <w:sz w:val="24"/>
          <w:szCs w:val="24"/>
          <w:rtl/>
          <w:lang w:bidi="ar-YE"/>
        </w:rPr>
      </w:pP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 xml:space="preserve">محل الميلاد : م/ </w:t>
      </w:r>
      <w:r w:rsidR="007A2231">
        <w:rPr>
          <w:rFonts w:cs="Sultan bold" w:hint="cs"/>
          <w:b/>
          <w:bCs/>
          <w:sz w:val="24"/>
          <w:szCs w:val="24"/>
          <w:rtl/>
          <w:lang w:bidi="ar-YE"/>
        </w:rPr>
        <w:t xml:space="preserve">الشمايتين </w:t>
      </w: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 xml:space="preserve"> ـ م / </w:t>
      </w:r>
      <w:r w:rsidR="007A2231">
        <w:rPr>
          <w:rFonts w:cs="Sultan bold" w:hint="cs"/>
          <w:b/>
          <w:bCs/>
          <w:sz w:val="24"/>
          <w:szCs w:val="24"/>
          <w:rtl/>
          <w:lang w:bidi="ar-YE"/>
        </w:rPr>
        <w:t>تعز</w:t>
      </w:r>
      <w:r w:rsidRPr="00D861C4">
        <w:rPr>
          <w:rFonts w:cs="Sultan bold"/>
          <w:b/>
          <w:bCs/>
          <w:sz w:val="24"/>
          <w:szCs w:val="24"/>
          <w:lang w:bidi="ar-YE"/>
        </w:rPr>
        <w:t xml:space="preserve"> </w:t>
      </w: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>/</w:t>
      </w:r>
      <w:r w:rsidRPr="00D861C4">
        <w:rPr>
          <w:rFonts w:cs="Sultan bold"/>
          <w:b/>
          <w:bCs/>
          <w:sz w:val="24"/>
          <w:szCs w:val="24"/>
          <w:lang w:bidi="ar-YE"/>
        </w:rPr>
        <w:t xml:space="preserve"> </w:t>
      </w: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>اليمن</w:t>
      </w:r>
      <w:r w:rsidR="00C36A7B">
        <w:rPr>
          <w:rFonts w:cs="Sultan bold"/>
          <w:b/>
          <w:bCs/>
          <w:sz w:val="24"/>
          <w:szCs w:val="24"/>
          <w:lang w:bidi="ar-YE"/>
        </w:rPr>
        <w:t>.</w:t>
      </w:r>
      <w:r w:rsidRPr="00D861C4">
        <w:rPr>
          <w:rFonts w:cs="Sultan bold"/>
          <w:b/>
          <w:bCs/>
          <w:sz w:val="24"/>
          <w:szCs w:val="24"/>
          <w:lang w:bidi="ar-YE"/>
        </w:rPr>
        <w:t xml:space="preserve"> </w:t>
      </w:r>
      <w:r w:rsidR="007A2231">
        <w:rPr>
          <w:rFonts w:cs="Sultan bold" w:hint="cs"/>
          <w:b/>
          <w:bCs/>
          <w:sz w:val="24"/>
          <w:szCs w:val="24"/>
          <w:rtl/>
          <w:lang w:bidi="ar-YE"/>
        </w:rPr>
        <w:t xml:space="preserve"> </w:t>
      </w:r>
    </w:p>
    <w:p w:rsidR="00373677" w:rsidRPr="00D861C4" w:rsidRDefault="00373677" w:rsidP="00373677">
      <w:pPr>
        <w:jc w:val="both"/>
        <w:rPr>
          <w:rFonts w:cs="Sultan bold"/>
          <w:b/>
          <w:bCs/>
          <w:sz w:val="24"/>
          <w:szCs w:val="24"/>
          <w:rtl/>
        </w:rPr>
      </w:pP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>النوع : ذكر</w:t>
      </w:r>
      <w:r w:rsidR="007A2231">
        <w:rPr>
          <w:rFonts w:cs="Sultan bold" w:hint="cs"/>
          <w:b/>
          <w:bCs/>
          <w:sz w:val="24"/>
          <w:szCs w:val="24"/>
          <w:rtl/>
          <w:lang w:bidi="ar-YE"/>
        </w:rPr>
        <w:t xml:space="preserve"> </w:t>
      </w:r>
      <w:r w:rsidR="00C36A7B">
        <w:rPr>
          <w:rFonts w:cs="Sultan bold" w:hint="cs"/>
          <w:b/>
          <w:bCs/>
          <w:sz w:val="24"/>
          <w:szCs w:val="24"/>
          <w:rtl/>
        </w:rPr>
        <w:t>.</w:t>
      </w:r>
    </w:p>
    <w:p w:rsidR="00373677" w:rsidRPr="00D861C4" w:rsidRDefault="00373677" w:rsidP="00373677">
      <w:pPr>
        <w:jc w:val="both"/>
        <w:rPr>
          <w:rFonts w:cs="Sultan bold"/>
          <w:b/>
          <w:bCs/>
          <w:sz w:val="24"/>
          <w:szCs w:val="24"/>
        </w:rPr>
      </w:pP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 xml:space="preserve">الحالة الاجتماعية : عازب </w:t>
      </w:r>
      <w:r w:rsidR="00C36A7B">
        <w:rPr>
          <w:rFonts w:cs="Sultan bold"/>
          <w:b/>
          <w:bCs/>
          <w:sz w:val="24"/>
          <w:szCs w:val="24"/>
        </w:rPr>
        <w:t>.</w:t>
      </w:r>
    </w:p>
    <w:p w:rsidR="00373677" w:rsidRPr="00D861C4" w:rsidRDefault="00373677" w:rsidP="00373677">
      <w:pPr>
        <w:jc w:val="both"/>
        <w:rPr>
          <w:rFonts w:cs="Sultan bold"/>
          <w:b/>
          <w:bCs/>
          <w:sz w:val="24"/>
          <w:szCs w:val="24"/>
          <w:rtl/>
          <w:lang w:bidi="ar-YE"/>
        </w:rPr>
      </w:pPr>
      <w:r w:rsidRPr="00D861C4">
        <w:rPr>
          <w:rFonts w:cs="Sultan bold" w:hint="cs"/>
          <w:b/>
          <w:bCs/>
          <w:sz w:val="24"/>
          <w:szCs w:val="24"/>
          <w:rtl/>
          <w:lang w:bidi="ar-YE"/>
        </w:rPr>
        <w:t>الجنسية : يمني</w:t>
      </w:r>
    </w:p>
    <w:p w:rsidR="00373677" w:rsidRPr="00281CC9" w:rsidRDefault="00373677" w:rsidP="00373677">
      <w:pPr>
        <w:jc w:val="both"/>
        <w:rPr>
          <w:rFonts w:cs="Sultan bold"/>
          <w:b/>
          <w:bCs/>
          <w:sz w:val="22"/>
          <w:szCs w:val="22"/>
          <w:rtl/>
          <w:lang w:bidi="ar-YE"/>
        </w:rPr>
      </w:pPr>
    </w:p>
    <w:p w:rsidR="00373677" w:rsidRPr="00DE447C" w:rsidRDefault="00373677" w:rsidP="00373677">
      <w:pPr>
        <w:jc w:val="both"/>
        <w:rPr>
          <w:rFonts w:cs="Sultan bold"/>
          <w:b/>
          <w:bCs/>
          <w:sz w:val="24"/>
          <w:szCs w:val="24"/>
          <w:u w:val="single"/>
          <w:rtl/>
          <w:lang w:bidi="ar-YE"/>
        </w:rPr>
      </w:pPr>
      <w:r w:rsidRPr="00D861C4">
        <w:rPr>
          <w:rFonts w:cs="Sultan bold" w:hint="cs"/>
          <w:b/>
          <w:bCs/>
          <w:szCs w:val="26"/>
          <w:u w:val="single"/>
          <w:rtl/>
          <w:lang w:bidi="ar-YE"/>
        </w:rPr>
        <w:t>المؤهلات العلمية :ــ</w:t>
      </w:r>
    </w:p>
    <w:p w:rsidR="00373677" w:rsidRPr="0000778A" w:rsidRDefault="00373677" w:rsidP="00373677">
      <w:pPr>
        <w:jc w:val="both"/>
        <w:rPr>
          <w:rFonts w:cs="Sultan bold"/>
          <w:sz w:val="24"/>
          <w:szCs w:val="24"/>
          <w:rtl/>
          <w:lang w:bidi="ar-YE"/>
        </w:rPr>
      </w:pPr>
    </w:p>
    <w:p w:rsidR="00373677" w:rsidRPr="00265A31" w:rsidRDefault="00373677" w:rsidP="00265A31">
      <w:pPr>
        <w:pStyle w:val="a6"/>
        <w:numPr>
          <w:ilvl w:val="0"/>
          <w:numId w:val="3"/>
        </w:numPr>
        <w:rPr>
          <w:sz w:val="30"/>
          <w:szCs w:val="30"/>
          <w:rtl/>
          <w:lang w:val="en-GB" w:bidi="ar-YE"/>
        </w:rPr>
      </w:pPr>
      <w:r w:rsidRPr="00265A31">
        <w:rPr>
          <w:rFonts w:hint="cs"/>
          <w:sz w:val="30"/>
          <w:szCs w:val="30"/>
          <w:rtl/>
          <w:lang w:val="en-GB" w:bidi="ar-YE"/>
        </w:rPr>
        <w:t xml:space="preserve">جامعة </w:t>
      </w:r>
      <w:r w:rsidR="00265A31" w:rsidRPr="00265A31">
        <w:rPr>
          <w:rFonts w:hint="cs"/>
          <w:sz w:val="30"/>
          <w:szCs w:val="30"/>
          <w:rtl/>
          <w:lang w:val="en-GB" w:bidi="ar-YE"/>
        </w:rPr>
        <w:t xml:space="preserve">السعيد للعلوم </w:t>
      </w:r>
      <w:r w:rsidR="00C36A7B">
        <w:rPr>
          <w:rFonts w:hint="cs"/>
          <w:sz w:val="30"/>
          <w:szCs w:val="30"/>
          <w:rtl/>
          <w:lang w:val="en-GB" w:bidi="ar-YE"/>
        </w:rPr>
        <w:t xml:space="preserve">الطبية </w:t>
      </w:r>
      <w:r w:rsidR="00265A31" w:rsidRPr="00265A31">
        <w:rPr>
          <w:rFonts w:hint="cs"/>
          <w:sz w:val="30"/>
          <w:szCs w:val="30"/>
          <w:rtl/>
          <w:lang w:val="en-GB" w:bidi="ar-YE"/>
        </w:rPr>
        <w:t xml:space="preserve">محافظة تعز </w:t>
      </w:r>
      <w:r w:rsidR="00C36A7B">
        <w:rPr>
          <w:rFonts w:hint="cs"/>
          <w:sz w:val="30"/>
          <w:szCs w:val="30"/>
          <w:rtl/>
          <w:lang w:val="en-GB" w:bidi="ar-YE"/>
        </w:rPr>
        <w:t>.</w:t>
      </w:r>
    </w:p>
    <w:p w:rsidR="00265A31" w:rsidRDefault="00C36A7B" w:rsidP="00265A31">
      <w:pPr>
        <w:pStyle w:val="a6"/>
        <w:numPr>
          <w:ilvl w:val="0"/>
          <w:numId w:val="3"/>
        </w:numPr>
        <w:spacing w:before="280" w:beforeAutospacing="1" w:after="280" w:afterAutospacing="1"/>
        <w:rPr>
          <w:rFonts w:eastAsia="Arial" w:hAnsi="Arial"/>
          <w:sz w:val="28"/>
          <w:szCs w:val="28"/>
        </w:rPr>
      </w:pPr>
      <w:r>
        <w:rPr>
          <w:rFonts w:hint="cs"/>
          <w:sz w:val="30"/>
          <w:szCs w:val="30"/>
          <w:rtl/>
          <w:lang w:val="en-GB" w:bidi="ar-YE"/>
        </w:rPr>
        <w:t>كلية الصيدلة مستوى رابع .</w:t>
      </w:r>
    </w:p>
    <w:p w:rsidR="00265A31" w:rsidRPr="00265A31" w:rsidRDefault="00265A31" w:rsidP="00265A31">
      <w:pPr>
        <w:pStyle w:val="a6"/>
        <w:numPr>
          <w:ilvl w:val="0"/>
          <w:numId w:val="3"/>
        </w:numPr>
        <w:spacing w:before="280" w:beforeAutospacing="1" w:after="280" w:afterAutospacing="1"/>
        <w:rPr>
          <w:rFonts w:eastAsia="Arial" w:hAnsi="Arial"/>
          <w:sz w:val="28"/>
          <w:szCs w:val="28"/>
        </w:rPr>
      </w:pPr>
      <w:r w:rsidRPr="00265A31">
        <w:rPr>
          <w:rFonts w:eastAsia="Arial" w:hAnsi="Arial"/>
          <w:sz w:val="28"/>
          <w:szCs w:val="28"/>
          <w:rtl/>
        </w:rPr>
        <w:t>الرخصة الدولية لقيادة الحاسوب ( معهد الدراسات واللغات وعلوم  الحاسوب)</w:t>
      </w:r>
    </w:p>
    <w:p w:rsidR="00265A31" w:rsidRDefault="00265A31" w:rsidP="00265A31">
      <w:pPr>
        <w:numPr>
          <w:ilvl w:val="0"/>
          <w:numId w:val="3"/>
        </w:numPr>
        <w:spacing w:before="280" w:beforeAutospacing="1" w:after="280" w:afterAutospacing="1"/>
        <w:contextualSpacing/>
        <w:rPr>
          <w:rFonts w:eastAsia="Arial" w:hAnsi="Arial"/>
        </w:rPr>
      </w:pPr>
      <w:r>
        <w:rPr>
          <w:rFonts w:eastAsia="Arial" w:hAnsi="Arial"/>
          <w:rtl/>
        </w:rPr>
        <w:t>دبلوم انجليزي ( معهد كمبيريدج الدولي )</w:t>
      </w:r>
    </w:p>
    <w:p w:rsidR="00265A31" w:rsidRDefault="00265A31" w:rsidP="00265A31">
      <w:pPr>
        <w:pStyle w:val="a6"/>
        <w:numPr>
          <w:ilvl w:val="0"/>
          <w:numId w:val="3"/>
        </w:numPr>
        <w:rPr>
          <w:sz w:val="30"/>
          <w:szCs w:val="30"/>
          <w:lang w:val="en-GB" w:bidi="ar-YE"/>
        </w:rPr>
      </w:pPr>
      <w:r>
        <w:rPr>
          <w:rFonts w:hint="cs"/>
          <w:sz w:val="30"/>
          <w:szCs w:val="30"/>
          <w:rtl/>
          <w:lang w:val="en-GB" w:bidi="ar-YE"/>
        </w:rPr>
        <w:t>شهادة ايجاد اللغة الانجليزية</w:t>
      </w:r>
      <w:r w:rsidR="00C36A7B">
        <w:rPr>
          <w:rFonts w:hint="cs"/>
          <w:sz w:val="30"/>
          <w:szCs w:val="30"/>
          <w:rtl/>
          <w:lang w:val="en-GB" w:bidi="ar-YE"/>
        </w:rPr>
        <w:t xml:space="preserve"> بالمستويات المتوسطة نيو هرايزون .</w:t>
      </w:r>
    </w:p>
    <w:p w:rsidR="001156D5" w:rsidRDefault="001156D5" w:rsidP="001156D5">
      <w:pPr>
        <w:pStyle w:val="a6"/>
        <w:numPr>
          <w:ilvl w:val="0"/>
          <w:numId w:val="3"/>
        </w:numPr>
        <w:rPr>
          <w:sz w:val="30"/>
          <w:szCs w:val="30"/>
          <w:lang w:val="en-GB" w:bidi="ar-YE"/>
        </w:rPr>
      </w:pPr>
      <w:r>
        <w:rPr>
          <w:rFonts w:hint="cs"/>
          <w:sz w:val="30"/>
          <w:szCs w:val="30"/>
          <w:rtl/>
          <w:lang w:val="en-GB" w:bidi="ar-YE"/>
        </w:rPr>
        <w:t>خبرة في انتاج الافلام الوثائقية القصيرة .</w:t>
      </w:r>
    </w:p>
    <w:p w:rsidR="00FB2DEF" w:rsidRDefault="00373677" w:rsidP="00FB2DEF">
      <w:pPr>
        <w:rPr>
          <w:rFonts w:cs="Sultan bold"/>
          <w:b/>
          <w:bCs/>
          <w:szCs w:val="26"/>
          <w:u w:val="single"/>
          <w:rtl/>
        </w:rPr>
      </w:pPr>
      <w:r w:rsidRPr="00D861C4">
        <w:rPr>
          <w:rFonts w:cs="Sultan bold" w:hint="cs"/>
          <w:b/>
          <w:bCs/>
          <w:szCs w:val="26"/>
          <w:u w:val="single"/>
          <w:rtl/>
        </w:rPr>
        <w:t>الخبرة العملية :-</w:t>
      </w:r>
    </w:p>
    <w:p w:rsidR="00265A31" w:rsidRDefault="00265A31" w:rsidP="00FB2DEF">
      <w:pPr>
        <w:rPr>
          <w:rFonts w:cs="Sultan bold"/>
          <w:b/>
          <w:bCs/>
          <w:szCs w:val="26"/>
          <w:u w:val="single"/>
          <w:rtl/>
        </w:rPr>
      </w:pPr>
    </w:p>
    <w:p w:rsidR="00265A31" w:rsidRDefault="00E35809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>
        <w:rPr>
          <w:rFonts w:cs="Sultan bold" w:hint="cs"/>
          <w:b/>
          <w:bCs/>
          <w:sz w:val="24"/>
          <w:szCs w:val="24"/>
          <w:rtl/>
        </w:rPr>
        <w:t xml:space="preserve">رئيس مؤسسة </w:t>
      </w:r>
      <w:r w:rsidR="00265A31" w:rsidRPr="003F40C0">
        <w:rPr>
          <w:rFonts w:cs="Sultan bold" w:hint="cs"/>
          <w:b/>
          <w:bCs/>
          <w:sz w:val="24"/>
          <w:szCs w:val="24"/>
          <w:rtl/>
        </w:rPr>
        <w:t>شباب من أجل الإنسانية بمحافظة تعز منذ 2014م</w:t>
      </w:r>
      <w:r>
        <w:rPr>
          <w:rFonts w:cs="Sultan bold" w:hint="cs"/>
          <w:b/>
          <w:bCs/>
          <w:sz w:val="24"/>
          <w:szCs w:val="24"/>
          <w:rtl/>
        </w:rPr>
        <w:t xml:space="preserve"> .</w:t>
      </w:r>
    </w:p>
    <w:p w:rsidR="00E35809" w:rsidRDefault="00844ED4" w:rsidP="00844ED4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>
        <w:rPr>
          <w:rFonts w:cs="Sultan bold" w:hint="cs"/>
          <w:b/>
          <w:bCs/>
          <w:sz w:val="24"/>
          <w:szCs w:val="24"/>
          <w:rtl/>
        </w:rPr>
        <w:t xml:space="preserve">ممثل </w:t>
      </w:r>
      <w:r w:rsidR="00E35809">
        <w:rPr>
          <w:rFonts w:cs="Sultan bold" w:hint="cs"/>
          <w:b/>
          <w:bCs/>
          <w:sz w:val="24"/>
          <w:szCs w:val="24"/>
          <w:rtl/>
        </w:rPr>
        <w:t>الاتحاد</w:t>
      </w:r>
      <w:r>
        <w:rPr>
          <w:rFonts w:cs="Sultan bold" w:hint="cs"/>
          <w:b/>
          <w:bCs/>
          <w:sz w:val="24"/>
          <w:szCs w:val="24"/>
          <w:rtl/>
        </w:rPr>
        <w:t xml:space="preserve"> العام </w:t>
      </w:r>
      <w:r w:rsidR="00E35809">
        <w:rPr>
          <w:rFonts w:cs="Sultan bold" w:hint="cs"/>
          <w:b/>
          <w:bCs/>
          <w:sz w:val="24"/>
          <w:szCs w:val="24"/>
          <w:rtl/>
        </w:rPr>
        <w:t xml:space="preserve"> الطلابي للجامعات الخاصة في تعز .</w:t>
      </w:r>
    </w:p>
    <w:p w:rsidR="00844ED4" w:rsidRPr="003F40C0" w:rsidRDefault="00844ED4" w:rsidP="00844ED4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>
        <w:rPr>
          <w:rFonts w:cs="Sultan bold" w:hint="cs"/>
          <w:b/>
          <w:bCs/>
          <w:sz w:val="24"/>
          <w:szCs w:val="24"/>
          <w:rtl/>
        </w:rPr>
        <w:t>رئيس مجلس طلاب جامعة السعيد .</w:t>
      </w:r>
    </w:p>
    <w:p w:rsidR="00265A31" w:rsidRPr="003F40C0" w:rsidRDefault="00E140F1" w:rsidP="00E35809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>عملت بوظيفة (</w:t>
      </w:r>
      <w:r w:rsidRPr="003F40C0">
        <w:rPr>
          <w:rFonts w:cs="Sultan bold"/>
          <w:b/>
          <w:bCs/>
          <w:sz w:val="24"/>
          <w:szCs w:val="24"/>
        </w:rPr>
        <w:t>Legal Officer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) مسؤول </w:t>
      </w:r>
      <w:r w:rsidR="00265A31" w:rsidRPr="003F40C0">
        <w:rPr>
          <w:rFonts w:cs="Sultan bold" w:hint="cs"/>
          <w:b/>
          <w:bCs/>
          <w:sz w:val="24"/>
          <w:szCs w:val="24"/>
          <w:rtl/>
        </w:rPr>
        <w:t>وحدة الشباب في مركز القانون الدولي الإنساني وحقوق الإنسان من اغسطس2016 حتى</w:t>
      </w:r>
      <w:r w:rsidR="00E35809">
        <w:rPr>
          <w:rFonts w:cs="Sultan bold" w:hint="cs"/>
          <w:b/>
          <w:bCs/>
          <w:sz w:val="24"/>
          <w:szCs w:val="24"/>
          <w:rtl/>
        </w:rPr>
        <w:t xml:space="preserve"> يومنا هذا في </w:t>
      </w:r>
      <w:r w:rsidR="00265A31" w:rsidRPr="003F40C0">
        <w:rPr>
          <w:rFonts w:cs="Sultan bold" w:hint="cs"/>
          <w:b/>
          <w:bCs/>
          <w:sz w:val="24"/>
          <w:szCs w:val="24"/>
          <w:rtl/>
        </w:rPr>
        <w:t xml:space="preserve"> </w:t>
      </w:r>
      <w:r w:rsidR="00E35809">
        <w:rPr>
          <w:rFonts w:cs="Sultan bold" w:hint="cs"/>
          <w:b/>
          <w:bCs/>
          <w:sz w:val="24"/>
          <w:szCs w:val="24"/>
          <w:rtl/>
        </w:rPr>
        <w:t>2020</w:t>
      </w:r>
      <w:r w:rsidR="00265A31" w:rsidRPr="003F40C0">
        <w:rPr>
          <w:rFonts w:cs="Sultan bold" w:hint="cs"/>
          <w:b/>
          <w:bCs/>
          <w:sz w:val="24"/>
          <w:szCs w:val="24"/>
          <w:rtl/>
        </w:rPr>
        <w:t>م.</w:t>
      </w:r>
    </w:p>
    <w:p w:rsidR="00265A31" w:rsidRPr="003F40C0" w:rsidRDefault="00265A31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عضو مجلس حكماء تعز للسلام </w:t>
      </w:r>
      <w:r w:rsidR="001F522A" w:rsidRPr="003F40C0">
        <w:rPr>
          <w:rFonts w:cs="Sultan bold" w:hint="cs"/>
          <w:b/>
          <w:bCs/>
          <w:sz w:val="24"/>
          <w:szCs w:val="24"/>
          <w:rtl/>
        </w:rPr>
        <w:t>.</w:t>
      </w:r>
    </w:p>
    <w:p w:rsidR="00265A31" w:rsidRPr="003F40C0" w:rsidRDefault="00265A31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رئيس فريق مركز القانون الدولي الانساني وحقوق الانسان في شبكة منظمات المجتمع المدني </w:t>
      </w:r>
      <w:r w:rsidRPr="003F40C0">
        <w:rPr>
          <w:rFonts w:cs="Sultan bold"/>
          <w:b/>
          <w:bCs/>
          <w:sz w:val="24"/>
          <w:szCs w:val="24"/>
          <w:rtl/>
        </w:rPr>
        <w:t>–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تعز . </w:t>
      </w:r>
    </w:p>
    <w:p w:rsidR="00610FB8" w:rsidRPr="003F40C0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العمل كمساعد مدرب لدى مركز القانون الدولي الانساني وحقوق الانسان في برنامج  المساءلة الاجتماعية في التعليم . </w:t>
      </w:r>
    </w:p>
    <w:p w:rsidR="00610FB8" w:rsidRPr="003F40C0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>العمل كميسر لدى مركز القانون الدولي الانساني وحقوق الانسان في برنامج اصلاح سياسة التعليم الجامعي .</w:t>
      </w:r>
    </w:p>
    <w:p w:rsidR="00610FB8" w:rsidRPr="003F40C0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العمل كماسح ميداني في توزيع الحقائب الايوائية لمديريات(  تعز المدينة </w:t>
      </w:r>
      <w:r w:rsidRPr="003F40C0">
        <w:rPr>
          <w:rFonts w:cs="Sultan bold"/>
          <w:b/>
          <w:bCs/>
          <w:sz w:val="24"/>
          <w:szCs w:val="24"/>
          <w:rtl/>
        </w:rPr>
        <w:t>–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الشمايتين </w:t>
      </w:r>
      <w:r w:rsidRPr="003F40C0">
        <w:rPr>
          <w:rFonts w:cs="Sultan bold"/>
          <w:b/>
          <w:bCs/>
          <w:sz w:val="24"/>
          <w:szCs w:val="24"/>
          <w:rtl/>
        </w:rPr>
        <w:t>–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المعافر  - الوازعية ) المنفذ من قبل مركز القانون الدولي الانساني وحقوق الانسان .</w:t>
      </w:r>
    </w:p>
    <w:p w:rsidR="00610FB8" w:rsidRPr="003F40C0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العمل كمشرف توزيع في توزيع الحقائب الايوائية لمديريات(  تعز المدينة </w:t>
      </w:r>
      <w:r w:rsidRPr="003F40C0">
        <w:rPr>
          <w:rFonts w:cs="Sultan bold"/>
          <w:b/>
          <w:bCs/>
          <w:sz w:val="24"/>
          <w:szCs w:val="24"/>
          <w:rtl/>
        </w:rPr>
        <w:t>–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الشمايتين </w:t>
      </w:r>
      <w:r w:rsidRPr="003F40C0">
        <w:rPr>
          <w:rFonts w:cs="Sultan bold"/>
          <w:b/>
          <w:bCs/>
          <w:sz w:val="24"/>
          <w:szCs w:val="24"/>
          <w:rtl/>
        </w:rPr>
        <w:t>–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المعافر  - الوازعية ) المنفذ من قبل مركز القانون الدولي الانساني وحقوق الانسان .</w:t>
      </w:r>
    </w:p>
    <w:p w:rsidR="00610FB8" w:rsidRPr="003F40C0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lastRenderedPageBreak/>
        <w:t xml:space="preserve">العمل كمنسق لبرنامج مناصرة استعادة المؤسسات التعليمية من الثكنات العسكرية بتنفيذ شبكة منظمات المجتمع المدني </w:t>
      </w:r>
      <w:r w:rsidRPr="003F40C0">
        <w:rPr>
          <w:rFonts w:cs="Sultan bold"/>
          <w:b/>
          <w:bCs/>
          <w:sz w:val="24"/>
          <w:szCs w:val="24"/>
          <w:rtl/>
        </w:rPr>
        <w:t>–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تعز .</w:t>
      </w:r>
    </w:p>
    <w:p w:rsidR="00610FB8" w:rsidRPr="003F40C0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>مساعد مدرب في دورة تدريبية ب</w:t>
      </w:r>
      <w:r w:rsidRPr="003F40C0">
        <w:rPr>
          <w:rFonts w:cs="Sultan bold"/>
          <w:b/>
          <w:bCs/>
          <w:sz w:val="24"/>
          <w:szCs w:val="24"/>
          <w:rtl/>
        </w:rPr>
        <w:t>الرصد والتوثيق لانتهاكات حقوق الإنسان – ستة أيام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 بتنفيذ من مركز القانون الدولي الإنساني وحقوق الانسان ونقابة لمحاميين محافظة / تعز </w:t>
      </w:r>
    </w:p>
    <w:p w:rsidR="00EA7741" w:rsidRPr="003F40C0" w:rsidRDefault="00EA7741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ماسح ميداني لدى </w:t>
      </w:r>
      <w:r w:rsidR="00AE547F" w:rsidRPr="003F40C0">
        <w:rPr>
          <w:rFonts w:cs="Sultan bold" w:hint="cs"/>
          <w:b/>
          <w:bCs/>
          <w:sz w:val="24"/>
          <w:szCs w:val="24"/>
          <w:rtl/>
        </w:rPr>
        <w:t>مركز القانون الدولي الإنساني وحقوق الإنسان (</w:t>
      </w:r>
      <w:r w:rsidR="00AE547F" w:rsidRPr="003F40C0">
        <w:rPr>
          <w:rFonts w:cs="Sultan bold"/>
          <w:b/>
          <w:bCs/>
          <w:sz w:val="24"/>
          <w:szCs w:val="24"/>
        </w:rPr>
        <w:t>CIHLHR</w:t>
      </w:r>
      <w:r w:rsidR="00AE547F" w:rsidRPr="003F40C0">
        <w:rPr>
          <w:rFonts w:cs="Sultan bold" w:hint="cs"/>
          <w:b/>
          <w:bCs/>
          <w:sz w:val="24"/>
          <w:szCs w:val="24"/>
          <w:rtl/>
        </w:rPr>
        <w:t>)</w:t>
      </w:r>
      <w:r w:rsidRPr="003F40C0">
        <w:rPr>
          <w:rFonts w:cs="Sultan bold" w:hint="cs"/>
          <w:b/>
          <w:bCs/>
          <w:sz w:val="24"/>
          <w:szCs w:val="24"/>
          <w:rtl/>
        </w:rPr>
        <w:t>ضمن مشروع (</w:t>
      </w:r>
      <w:r w:rsidRPr="003F40C0">
        <w:rPr>
          <w:rFonts w:cs="Sultan bold"/>
          <w:b/>
          <w:bCs/>
          <w:sz w:val="24"/>
          <w:szCs w:val="24"/>
        </w:rPr>
        <w:t>DTM</w:t>
      </w:r>
      <w:r w:rsidRPr="003F40C0">
        <w:rPr>
          <w:rFonts w:cs="Sultan bold" w:hint="cs"/>
          <w:b/>
          <w:bCs/>
          <w:sz w:val="24"/>
          <w:szCs w:val="24"/>
          <w:rtl/>
        </w:rPr>
        <w:t>)</w:t>
      </w:r>
    </w:p>
    <w:p w:rsidR="00D25D13" w:rsidRPr="003F40C0" w:rsidRDefault="00FB2DEF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>موظف</w:t>
      </w:r>
      <w:r w:rsidR="00D25D13" w:rsidRPr="003F40C0">
        <w:rPr>
          <w:rFonts w:cs="Sultan bold" w:hint="cs"/>
          <w:b/>
          <w:bCs/>
          <w:sz w:val="24"/>
          <w:szCs w:val="24"/>
          <w:rtl/>
        </w:rPr>
        <w:t xml:space="preserve"> حماية ضمن </w:t>
      </w:r>
      <w:r w:rsidR="002B6B20" w:rsidRPr="003F40C0">
        <w:rPr>
          <w:rFonts w:cs="Sultan bold" w:hint="cs"/>
          <w:b/>
          <w:bCs/>
          <w:sz w:val="24"/>
          <w:szCs w:val="24"/>
          <w:rtl/>
        </w:rPr>
        <w:t>مشروع</w:t>
      </w:r>
      <w:r w:rsidR="00D25D13" w:rsidRPr="003F40C0">
        <w:rPr>
          <w:rFonts w:cs="Sultan bold" w:hint="cs"/>
          <w:b/>
          <w:bCs/>
          <w:sz w:val="24"/>
          <w:szCs w:val="24"/>
          <w:rtl/>
        </w:rPr>
        <w:t xml:space="preserve"> الحماية الخاصة برصد الانتهاكات</w:t>
      </w:r>
      <w:r w:rsidR="00E27155" w:rsidRPr="003F40C0">
        <w:rPr>
          <w:rFonts w:cs="Sultan bold" w:hint="cs"/>
          <w:b/>
          <w:bCs/>
          <w:sz w:val="24"/>
          <w:szCs w:val="24"/>
          <w:rtl/>
        </w:rPr>
        <w:t xml:space="preserve"> في </w:t>
      </w:r>
      <w:r w:rsidR="00AE547F" w:rsidRPr="003F40C0">
        <w:rPr>
          <w:rFonts w:cs="Sultan bold" w:hint="cs"/>
          <w:b/>
          <w:bCs/>
          <w:sz w:val="24"/>
          <w:szCs w:val="24"/>
          <w:rtl/>
        </w:rPr>
        <w:t xml:space="preserve">مركز القانون الدولي الإنساني وحقوق الإنسان </w:t>
      </w:r>
      <w:r w:rsidR="00E27155" w:rsidRPr="003F40C0">
        <w:rPr>
          <w:rFonts w:cs="Sultan bold" w:hint="cs"/>
          <w:b/>
          <w:bCs/>
          <w:sz w:val="24"/>
          <w:szCs w:val="24"/>
          <w:rtl/>
        </w:rPr>
        <w:t xml:space="preserve">بتمويل من منظمة </w:t>
      </w:r>
      <w:r w:rsidR="00E27155" w:rsidRPr="003F40C0">
        <w:rPr>
          <w:rFonts w:cs="Sultan bold"/>
          <w:b/>
          <w:bCs/>
          <w:sz w:val="24"/>
          <w:szCs w:val="24"/>
        </w:rPr>
        <w:t>DRC</w:t>
      </w:r>
      <w:r w:rsidR="00E27155" w:rsidRPr="003F40C0">
        <w:rPr>
          <w:rFonts w:cs="Sultan bold" w:hint="cs"/>
          <w:b/>
          <w:bCs/>
          <w:sz w:val="24"/>
          <w:szCs w:val="24"/>
          <w:rtl/>
        </w:rPr>
        <w:t xml:space="preserve"> والاتحاد الاوربي والوكالة السويسرية.</w:t>
      </w:r>
    </w:p>
    <w:p w:rsidR="00373677" w:rsidRPr="003F40C0" w:rsidRDefault="00423C2E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3F40C0">
        <w:rPr>
          <w:rFonts w:cs="Sultan bold" w:hint="cs"/>
          <w:b/>
          <w:bCs/>
          <w:sz w:val="24"/>
          <w:szCs w:val="24"/>
          <w:rtl/>
        </w:rPr>
        <w:t xml:space="preserve">عملت في </w:t>
      </w:r>
      <w:r w:rsidR="001F522A" w:rsidRPr="003F40C0">
        <w:rPr>
          <w:rFonts w:cs="Sultan bold" w:hint="cs"/>
          <w:b/>
          <w:bCs/>
          <w:sz w:val="24"/>
          <w:szCs w:val="24"/>
          <w:rtl/>
        </w:rPr>
        <w:t>مدرسة الامجاد و</w:t>
      </w:r>
      <w:r w:rsidR="00373677" w:rsidRPr="003F40C0">
        <w:rPr>
          <w:rFonts w:cs="Sultan bold" w:hint="cs"/>
          <w:b/>
          <w:bCs/>
          <w:sz w:val="24"/>
          <w:szCs w:val="24"/>
          <w:rtl/>
        </w:rPr>
        <w:t xml:space="preserve">مكتب التربية والتعليم - اليمن - م/ </w:t>
      </w:r>
      <w:r w:rsidR="00AE547F" w:rsidRPr="003F40C0">
        <w:rPr>
          <w:rFonts w:cs="Sultan bold" w:hint="cs"/>
          <w:b/>
          <w:bCs/>
          <w:sz w:val="24"/>
          <w:szCs w:val="24"/>
          <w:rtl/>
        </w:rPr>
        <w:t>تعز</w:t>
      </w:r>
      <w:r w:rsidR="00373677" w:rsidRPr="003F40C0">
        <w:rPr>
          <w:rFonts w:cs="Sultan bold" w:hint="cs"/>
          <w:b/>
          <w:bCs/>
          <w:sz w:val="24"/>
          <w:szCs w:val="24"/>
          <w:rtl/>
        </w:rPr>
        <w:t xml:space="preserve"> </w:t>
      </w:r>
      <w:r w:rsidRPr="003F40C0">
        <w:rPr>
          <w:rFonts w:cs="Sultan bold" w:hint="cs"/>
          <w:b/>
          <w:bCs/>
          <w:sz w:val="24"/>
          <w:szCs w:val="24"/>
          <w:rtl/>
        </w:rPr>
        <w:t>كمدرب</w:t>
      </w:r>
      <w:r w:rsidRPr="003F40C0">
        <w:rPr>
          <w:rFonts w:cs="Sultan bold"/>
          <w:b/>
          <w:bCs/>
          <w:sz w:val="24"/>
          <w:szCs w:val="24"/>
          <w:rtl/>
        </w:rPr>
        <w:t xml:space="preserve"> </w:t>
      </w:r>
      <w:r w:rsidR="00610FB8" w:rsidRPr="003F40C0">
        <w:rPr>
          <w:rFonts w:cs="Sultan bold" w:hint="cs"/>
          <w:b/>
          <w:bCs/>
          <w:sz w:val="24"/>
          <w:szCs w:val="24"/>
          <w:rtl/>
        </w:rPr>
        <w:t xml:space="preserve">وقائ </w:t>
      </w:r>
      <w:r w:rsidRPr="003F40C0">
        <w:rPr>
          <w:rFonts w:cs="Sultan bold"/>
          <w:b/>
          <w:bCs/>
          <w:sz w:val="24"/>
          <w:szCs w:val="24"/>
          <w:rtl/>
        </w:rPr>
        <w:t>كش</w:t>
      </w:r>
      <w:r w:rsidRPr="003F40C0">
        <w:rPr>
          <w:rFonts w:cs="Sultan bold" w:hint="cs"/>
          <w:b/>
          <w:bCs/>
          <w:sz w:val="24"/>
          <w:szCs w:val="24"/>
          <w:rtl/>
        </w:rPr>
        <w:t>في</w:t>
      </w:r>
      <w:r w:rsidR="00373677" w:rsidRPr="003F40C0">
        <w:rPr>
          <w:rFonts w:cs="Sultan bold"/>
          <w:b/>
          <w:bCs/>
          <w:sz w:val="24"/>
          <w:szCs w:val="24"/>
          <w:rtl/>
        </w:rPr>
        <w:t xml:space="preserve"> – قسم </w:t>
      </w:r>
      <w:r w:rsidR="00373677" w:rsidRPr="003F40C0">
        <w:rPr>
          <w:rFonts w:cs="Sultan bold" w:hint="cs"/>
          <w:b/>
          <w:bCs/>
          <w:sz w:val="24"/>
          <w:szCs w:val="24"/>
          <w:rtl/>
        </w:rPr>
        <w:t>الأنشطة</w:t>
      </w:r>
      <w:r w:rsidR="00610FB8" w:rsidRPr="003F40C0">
        <w:rPr>
          <w:rFonts w:cs="Sultan bold" w:hint="cs"/>
          <w:b/>
          <w:bCs/>
          <w:sz w:val="24"/>
          <w:szCs w:val="24"/>
          <w:rtl/>
        </w:rPr>
        <w:t xml:space="preserve"> في الدراسة الثانوية </w:t>
      </w:r>
    </w:p>
    <w:p w:rsidR="00373677" w:rsidRPr="003F40C0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3F40C0">
        <w:rPr>
          <w:rFonts w:cs="Sultan bold"/>
          <w:b/>
          <w:bCs/>
          <w:sz w:val="24"/>
          <w:szCs w:val="24"/>
          <w:rtl/>
        </w:rPr>
        <w:t xml:space="preserve">درب بحقوق المرأة ضمن إشراك الشباب من اجل يمن مستقر . </w:t>
      </w:r>
    </w:p>
    <w:p w:rsidR="00373677" w:rsidRPr="003F40C0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3F40C0">
        <w:rPr>
          <w:rFonts w:cs="Sultan bold"/>
          <w:b/>
          <w:bCs/>
          <w:sz w:val="24"/>
          <w:szCs w:val="24"/>
          <w:rtl/>
        </w:rPr>
        <w:t xml:space="preserve">درب في </w:t>
      </w:r>
      <w:r w:rsidRPr="003F40C0">
        <w:rPr>
          <w:rFonts w:cs="Sultan bold" w:hint="cs"/>
          <w:b/>
          <w:bCs/>
          <w:sz w:val="24"/>
          <w:szCs w:val="24"/>
          <w:rtl/>
        </w:rPr>
        <w:t xml:space="preserve">مجال </w:t>
      </w:r>
      <w:r w:rsidRPr="003F40C0">
        <w:rPr>
          <w:rFonts w:cs="Sultan bold"/>
          <w:b/>
          <w:bCs/>
          <w:sz w:val="24"/>
          <w:szCs w:val="24"/>
          <w:rtl/>
        </w:rPr>
        <w:t xml:space="preserve">حقوق الطفل </w:t>
      </w:r>
    </w:p>
    <w:p w:rsidR="00373677" w:rsidRDefault="003F40C0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>
        <w:rPr>
          <w:rFonts w:cs="Sultan bold" w:hint="cs"/>
          <w:b/>
          <w:bCs/>
          <w:sz w:val="24"/>
          <w:szCs w:val="24"/>
          <w:rtl/>
        </w:rPr>
        <w:t>مم</w:t>
      </w:r>
      <w:r w:rsidR="00373677" w:rsidRPr="003F40C0">
        <w:rPr>
          <w:rFonts w:cs="Sultan bold"/>
          <w:b/>
          <w:bCs/>
          <w:sz w:val="24"/>
          <w:szCs w:val="24"/>
          <w:rtl/>
        </w:rPr>
        <w:t xml:space="preserve">درب في </w:t>
      </w:r>
      <w:r w:rsidR="00373677" w:rsidRPr="003F40C0">
        <w:rPr>
          <w:rFonts w:cs="Sultan bold" w:hint="cs"/>
          <w:b/>
          <w:bCs/>
          <w:sz w:val="24"/>
          <w:szCs w:val="24"/>
          <w:rtl/>
        </w:rPr>
        <w:t xml:space="preserve">كيفية </w:t>
      </w:r>
      <w:r w:rsidR="00373677" w:rsidRPr="003F40C0">
        <w:rPr>
          <w:rFonts w:cs="Sultan bold"/>
          <w:b/>
          <w:bCs/>
          <w:sz w:val="24"/>
          <w:szCs w:val="24"/>
          <w:rtl/>
        </w:rPr>
        <w:t xml:space="preserve">القضاء على آفات القات والمخدرات </w:t>
      </w:r>
      <w:r>
        <w:rPr>
          <w:rFonts w:cs="Sultan bold" w:hint="cs"/>
          <w:b/>
          <w:bCs/>
          <w:sz w:val="24"/>
          <w:szCs w:val="24"/>
          <w:rtl/>
        </w:rPr>
        <w:t>.</w:t>
      </w:r>
    </w:p>
    <w:p w:rsidR="003F40C0" w:rsidRDefault="003F40C0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>
        <w:rPr>
          <w:rFonts w:cs="Sultan bold" w:hint="cs"/>
          <w:b/>
          <w:bCs/>
          <w:sz w:val="24"/>
          <w:szCs w:val="24"/>
          <w:rtl/>
        </w:rPr>
        <w:t>م</w:t>
      </w:r>
      <w:r w:rsidRPr="003F40C0">
        <w:rPr>
          <w:rFonts w:cs="Sultan bold"/>
          <w:b/>
          <w:bCs/>
          <w:sz w:val="24"/>
          <w:szCs w:val="24"/>
          <w:rtl/>
        </w:rPr>
        <w:t xml:space="preserve">درب </w:t>
      </w:r>
      <w:r>
        <w:rPr>
          <w:rFonts w:cs="Sultan bold" w:hint="cs"/>
          <w:b/>
          <w:bCs/>
          <w:sz w:val="24"/>
          <w:szCs w:val="24"/>
          <w:rtl/>
        </w:rPr>
        <w:t>بالإعلان العالمي لحقوق الإنسان .</w:t>
      </w:r>
    </w:p>
    <w:p w:rsidR="003F40C0" w:rsidRPr="003F40C0" w:rsidRDefault="003F40C0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>
        <w:rPr>
          <w:rFonts w:cs="Sultan bold" w:hint="cs"/>
          <w:b/>
          <w:bCs/>
          <w:sz w:val="24"/>
          <w:szCs w:val="24"/>
          <w:rtl/>
        </w:rPr>
        <w:t xml:space="preserve">مدرب بالمناصرة والحشد والتأييد . </w:t>
      </w:r>
    </w:p>
    <w:p w:rsidR="00C257AE" w:rsidRPr="003F40C0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D861C4">
        <w:rPr>
          <w:rFonts w:cs="Sultan bold" w:hint="cs"/>
          <w:b/>
          <w:bCs/>
          <w:szCs w:val="26"/>
          <w:u w:val="single"/>
          <w:rtl/>
        </w:rPr>
        <w:t>التدريب : ـ</w:t>
      </w:r>
    </w:p>
    <w:p w:rsidR="00E140F1" w:rsidRPr="001156D5" w:rsidRDefault="00E140F1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تدريبية حول كيفية اعداد الشبكات المجتمعية اقامتها منظمة</w:t>
      </w:r>
      <w:r w:rsidR="007B5FCE" w:rsidRPr="001156D5">
        <w:rPr>
          <w:rFonts w:cs="Sultan bold"/>
          <w:b/>
          <w:bCs/>
          <w:sz w:val="24"/>
          <w:szCs w:val="24"/>
        </w:rPr>
        <w:t xml:space="preserve"> DRC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محافظة تعز </w:t>
      </w:r>
      <w:r w:rsidR="007B5FCE" w:rsidRPr="001156D5">
        <w:rPr>
          <w:rFonts w:cs="Sultan bold"/>
          <w:b/>
          <w:bCs/>
          <w:sz w:val="24"/>
          <w:szCs w:val="24"/>
        </w:rPr>
        <w:t xml:space="preserve">2012 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 م</w:t>
      </w:r>
      <w:r w:rsidRPr="001156D5">
        <w:rPr>
          <w:rFonts w:cs="Sultan bold" w:hint="cs"/>
          <w:b/>
          <w:bCs/>
          <w:sz w:val="24"/>
          <w:szCs w:val="24"/>
          <w:rtl/>
        </w:rPr>
        <w:t>.</w:t>
      </w:r>
    </w:p>
    <w:p w:rsidR="007B5FCE" w:rsidRPr="001156D5" w:rsidRDefault="001F522A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دورة تدريبية القيادة والحوار ومكافحة الفساد والحكم الرشيد 2012.منفذ من مركز القانون الدولي الإنساني وحقوق الانسان 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بالتعاون مع منظمة مرسي كروبس "- اليمن </w:t>
      </w:r>
      <w:r w:rsidR="007B5FCE" w:rsidRPr="001156D5">
        <w:rPr>
          <w:rFonts w:cs="Sultan bold"/>
          <w:b/>
          <w:bCs/>
          <w:sz w:val="24"/>
          <w:szCs w:val="24"/>
          <w:rtl/>
        </w:rPr>
        <w:t>–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م/ تعز 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في دعم مشاركة الشباب في التنمية المحلية التي نفذتها مؤسسة الانماء المدني ايفا والهئية الوطنية لدعم الديمقراطية 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ندوة وصول المراءة الى البرلمان في المشاركة السياسية واتخاذ القرار . 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حلقة نقاشية بعنوان دور الشباب في صنع التحول السياسي </w:t>
      </w:r>
      <w:r w:rsidRPr="001156D5">
        <w:rPr>
          <w:rFonts w:cs="Sultan bold"/>
          <w:b/>
          <w:bCs/>
          <w:sz w:val="24"/>
          <w:szCs w:val="24"/>
          <w:rtl/>
        </w:rPr>
        <w:t>–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البيت الثقافي </w:t>
      </w:r>
      <w:r w:rsidRPr="001156D5">
        <w:rPr>
          <w:rFonts w:cs="Sultan bold"/>
          <w:b/>
          <w:bCs/>
          <w:sz w:val="24"/>
          <w:szCs w:val="24"/>
          <w:rtl/>
        </w:rPr>
        <w:t>–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صنعاء 15/12/2012م</w:t>
      </w:r>
    </w:p>
    <w:p w:rsidR="00682BEF" w:rsidRDefault="00682BEF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682BEF">
        <w:rPr>
          <w:rFonts w:cs="Sultan bold" w:hint="cs"/>
          <w:b/>
          <w:bCs/>
          <w:sz w:val="24"/>
          <w:szCs w:val="24"/>
          <w:rtl/>
        </w:rPr>
        <w:t>مؤسسة فريدريش ايبرت الالمانية بالت</w:t>
      </w:r>
      <w:r>
        <w:rPr>
          <w:rFonts w:cs="Sultan bold" w:hint="cs"/>
          <w:b/>
          <w:bCs/>
          <w:sz w:val="24"/>
          <w:szCs w:val="24"/>
          <w:rtl/>
        </w:rPr>
        <w:t xml:space="preserve">عاون مع معهد جنيف لحقوق الانسان </w:t>
      </w:r>
      <w:r w:rsidRPr="00682BEF">
        <w:rPr>
          <w:rFonts w:cs="Sultan bold" w:hint="cs"/>
          <w:b/>
          <w:bCs/>
          <w:sz w:val="24"/>
          <w:szCs w:val="24"/>
          <w:rtl/>
        </w:rPr>
        <w:t>حول الاليات الدولية لحماية حقوق الانسان لمدة 3 ايام</w:t>
      </w:r>
      <w:r>
        <w:rPr>
          <w:rFonts w:cs="Sultan bold" w:hint="cs"/>
          <w:b/>
          <w:bCs/>
          <w:sz w:val="24"/>
          <w:szCs w:val="24"/>
          <w:rtl/>
        </w:rPr>
        <w:t xml:space="preserve"> 201</w:t>
      </w:r>
      <w:r w:rsidR="007B5FCE">
        <w:rPr>
          <w:rFonts w:cs="Sultan bold" w:hint="cs"/>
          <w:b/>
          <w:bCs/>
          <w:sz w:val="24"/>
          <w:szCs w:val="24"/>
          <w:rtl/>
        </w:rPr>
        <w:t>3</w:t>
      </w:r>
      <w:r>
        <w:rPr>
          <w:rFonts w:cs="Sultan bold" w:hint="cs"/>
          <w:b/>
          <w:bCs/>
          <w:sz w:val="24"/>
          <w:szCs w:val="24"/>
          <w:rtl/>
        </w:rPr>
        <w:t>م</w:t>
      </w:r>
      <w:r w:rsidR="007B5FCE">
        <w:rPr>
          <w:rFonts w:cs="Sultan bold" w:hint="cs"/>
          <w:b/>
          <w:bCs/>
          <w:sz w:val="24"/>
          <w:szCs w:val="24"/>
          <w:rtl/>
        </w:rPr>
        <w:t xml:space="preserve"> </w:t>
      </w:r>
      <w:r w:rsidR="001156D5">
        <w:rPr>
          <w:rFonts w:cs="Sultan bold" w:hint="cs"/>
          <w:b/>
          <w:bCs/>
          <w:sz w:val="24"/>
          <w:szCs w:val="24"/>
          <w:rtl/>
        </w:rPr>
        <w:t>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تدريبية بعنوان المعايير الدولية لحقوق الانسان والقانون الدولي الانساني في مجال العدالة والتي عقدت من (26-29 سبتمبر 2015م) ٌاقامها مركز القانون الولي الإنساني 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دورة اعداد مدربين </w:t>
      </w:r>
      <w:r w:rsidRPr="001156D5">
        <w:rPr>
          <w:rFonts w:cs="Sultan bold"/>
          <w:b/>
          <w:bCs/>
          <w:sz w:val="24"/>
          <w:szCs w:val="24"/>
        </w:rPr>
        <w:t>TOT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عام ، صادرة معتمدة من الاكاديمية الدولية للتدريب الشخصي والتطوير القيادي ومعتمدة ايضا من المعهد الوطني للعلوم الادارية فرع تعز .</w:t>
      </w:r>
    </w:p>
    <w:p w:rsidR="007B5FCE" w:rsidRPr="001156D5" w:rsidRDefault="007B5FCE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في مهارات الاتصال لمجموعات الضغط الشبابية تعز التي اقامها المركز اليمني لقياس الراي العام.</w:t>
      </w:r>
    </w:p>
    <w:p w:rsidR="00610FB8" w:rsidRPr="001156D5" w:rsidRDefault="00610FB8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إعداد مدربين بالمعايير الدولية لحقوق الانسان والقانون الدولي الانساني في مجال العدالة والتي عقدت من (24-29 سبتمبر 2017م).</w:t>
      </w:r>
    </w:p>
    <w:p w:rsidR="007B5FCE" w:rsidRPr="001156D5" w:rsidRDefault="007B5FCE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مؤسسة التنمية الشبابية ومؤسسة فريدريش ايبرت الألمانية دورة التخطيط الاستراتيجي للقيادات الشبابية </w:t>
      </w:r>
    </w:p>
    <w:p w:rsidR="007B5FCE" w:rsidRPr="001156D5" w:rsidRDefault="007B5FCE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دورة في مناصرة قضايا التنمية على المستوى المحلي التي نظمها مركز  الدراسات والاعلام الاقتصادي بالتعاون مع شبكة جسور التنمية </w:t>
      </w:r>
    </w:p>
    <w:p w:rsidR="00511293" w:rsidRPr="001156D5" w:rsidRDefault="00511293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تدريب مدربين في دليل اساسيات مفاهيم وأدوات المساءلة الاجتماعية للفترة من 21-25مايو2017م صنعاء اقامتها شبكة المساءلة الاجتماعية بالعالم العربي.</w:t>
      </w:r>
    </w:p>
    <w:p w:rsidR="00373677" w:rsidRPr="001156D5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جمعية </w:t>
      </w:r>
      <w:r w:rsidR="001F522A" w:rsidRPr="001156D5">
        <w:rPr>
          <w:rFonts w:cs="Sultan bold" w:hint="cs"/>
          <w:b/>
          <w:bCs/>
          <w:sz w:val="24"/>
          <w:szCs w:val="24"/>
          <w:rtl/>
        </w:rPr>
        <w:t>خبراء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لتنمية المجتمع ومؤسسة المستقبل الدورة التدريبية الخاصة بمشروع " وعي حقوقي " لمدة 8 ايام</w:t>
      </w:r>
      <w:r w:rsidR="001F522A" w:rsidRPr="001156D5">
        <w:rPr>
          <w:rFonts w:cs="Sultan bold" w:hint="cs"/>
          <w:b/>
          <w:bCs/>
          <w:sz w:val="24"/>
          <w:szCs w:val="24"/>
          <w:rtl/>
        </w:rPr>
        <w:t xml:space="preserve"> .</w:t>
      </w:r>
    </w:p>
    <w:p w:rsidR="00373677" w:rsidRPr="001156D5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جمعية ومركز ملتقى الشباب العلمي لنهضة المجتمع وشركة (</w:t>
      </w:r>
      <w:r w:rsidRPr="001156D5">
        <w:rPr>
          <w:rFonts w:cs="Sultan bold"/>
          <w:b/>
          <w:bCs/>
          <w:sz w:val="24"/>
          <w:szCs w:val="24"/>
        </w:rPr>
        <w:t>CPS</w:t>
      </w:r>
      <w:r w:rsidRPr="001156D5">
        <w:rPr>
          <w:rFonts w:cs="Sultan bold" w:hint="cs"/>
          <w:b/>
          <w:bCs/>
          <w:sz w:val="24"/>
          <w:szCs w:val="24"/>
          <w:rtl/>
        </w:rPr>
        <w:t>)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 </w:t>
      </w:r>
      <w:r w:rsidRPr="001156D5">
        <w:rPr>
          <w:rFonts w:cs="Sultan bold"/>
          <w:b/>
          <w:bCs/>
          <w:sz w:val="24"/>
          <w:szCs w:val="24"/>
          <w:rtl/>
        </w:rPr>
        <w:t>دورة بناء وتطوير العلاقات بين البشر</w:t>
      </w:r>
    </w:p>
    <w:p w:rsidR="00373677" w:rsidRPr="001156D5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  <w:rtl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 xml:space="preserve">جمعية 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خبراء 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ومؤسسة 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طور مجتمعك </w:t>
      </w:r>
      <w:r w:rsidRPr="001156D5">
        <w:rPr>
          <w:rFonts w:cs="Sultan bold"/>
          <w:b/>
          <w:bCs/>
          <w:sz w:val="24"/>
          <w:szCs w:val="24"/>
          <w:rtl/>
        </w:rPr>
        <w:t>الد</w:t>
      </w:r>
      <w:r w:rsidRPr="001156D5">
        <w:rPr>
          <w:rFonts w:cs="Sultan bold" w:hint="cs"/>
          <w:b/>
          <w:bCs/>
          <w:sz w:val="24"/>
          <w:szCs w:val="24"/>
          <w:rtl/>
        </w:rPr>
        <w:t>و</w:t>
      </w:r>
      <w:r w:rsidRPr="001156D5">
        <w:rPr>
          <w:rFonts w:cs="Sultan bold"/>
          <w:b/>
          <w:bCs/>
          <w:sz w:val="24"/>
          <w:szCs w:val="24"/>
          <w:rtl/>
        </w:rPr>
        <w:t>رة التدريبية للمشاركة السياسية للشباب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 تعز 2016</w:t>
      </w:r>
    </w:p>
    <w:p w:rsidR="00373677" w:rsidRPr="001156D5" w:rsidRDefault="00373677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المجلس الدنمارك</w:t>
      </w:r>
      <w:r w:rsidRPr="001156D5">
        <w:rPr>
          <w:rFonts w:cs="Sultan bold" w:hint="eastAsia"/>
          <w:b/>
          <w:bCs/>
          <w:sz w:val="24"/>
          <w:szCs w:val="24"/>
          <w:rtl/>
        </w:rPr>
        <w:t>ي</w:t>
      </w:r>
      <w:r w:rsidRPr="001156D5">
        <w:rPr>
          <w:rFonts w:cs="Sultan bold" w:hint="cs"/>
          <w:b/>
          <w:bCs/>
          <w:sz w:val="24"/>
          <w:szCs w:val="24"/>
          <w:rtl/>
        </w:rPr>
        <w:t xml:space="preserve"> للاجئين ومكتب المفوضية الأوربية </w:t>
      </w:r>
      <w:r w:rsidRPr="001156D5">
        <w:rPr>
          <w:rFonts w:cs="Sultan bold"/>
          <w:b/>
          <w:bCs/>
          <w:sz w:val="24"/>
          <w:szCs w:val="24"/>
          <w:rtl/>
        </w:rPr>
        <w:t>دورة القانون الدولي للاجئين</w:t>
      </w:r>
      <w:r w:rsidR="007B5FCE" w:rsidRPr="001156D5">
        <w:rPr>
          <w:rFonts w:cs="Sultan bold" w:hint="cs"/>
          <w:b/>
          <w:bCs/>
          <w:sz w:val="24"/>
          <w:szCs w:val="24"/>
          <w:rtl/>
        </w:rPr>
        <w:t xml:space="preserve"> عدن </w:t>
      </w:r>
      <w:r w:rsidR="001F522A" w:rsidRPr="001156D5">
        <w:rPr>
          <w:rFonts w:cs="Sultan bold" w:hint="cs"/>
          <w:b/>
          <w:bCs/>
          <w:sz w:val="24"/>
          <w:szCs w:val="24"/>
          <w:rtl/>
        </w:rPr>
        <w:t xml:space="preserve"> 2017م</w:t>
      </w:r>
      <w:r w:rsidRPr="001156D5">
        <w:rPr>
          <w:rFonts w:cs="Sultan bold"/>
          <w:b/>
          <w:bCs/>
          <w:sz w:val="24"/>
          <w:szCs w:val="24"/>
          <w:rtl/>
        </w:rPr>
        <w:t>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lastRenderedPageBreak/>
        <w:t xml:space="preserve">دورة تدريبية في حل النزاعات وتعزيز السلم الاجتماعي في خمس جلسات متفرقة منفذة من قبل مركز القانون الدولي الانسني وحقوق الانسان . 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ورشة عمل مشروع مناهضة  التمييز ضد المراءة تقديم لجنة المراءة ملتقى منظمات المجتمع المدني بدعم من بروجرسيو وتمويل السفارة البريطانية في الحديدة قاعة ارض السلام . 17/18/2013م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حملة لا لتجنيد الاطفال بتنفيذ مركز القانون الدولي الانساني وحقوق الانسان 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مناصرة وكسب التاييد لتعليم الفتى خلال 4 ايام في مدينة تعز 3-2-2017.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 w:hint="cs"/>
          <w:b/>
          <w:bCs/>
          <w:sz w:val="24"/>
          <w:szCs w:val="24"/>
          <w:rtl/>
        </w:rPr>
        <w:t>دورة تدريبية في المناصرة وكسب التاييد مع ملتقى المراءة للدراسات جامعة عدن 5-9-8-2017 م .</w:t>
      </w:r>
    </w:p>
    <w:p w:rsidR="001156D5" w:rsidRPr="001156D5" w:rsidRDefault="001156D5" w:rsidP="003F40C0">
      <w:pPr>
        <w:pStyle w:val="a6"/>
        <w:numPr>
          <w:ilvl w:val="0"/>
          <w:numId w:val="4"/>
        </w:numPr>
        <w:ind w:left="516"/>
        <w:rPr>
          <w:rFonts w:cs="Sultan bold"/>
          <w:b/>
          <w:bCs/>
          <w:sz w:val="24"/>
          <w:szCs w:val="24"/>
        </w:rPr>
      </w:pPr>
      <w:r w:rsidRPr="001156D5">
        <w:rPr>
          <w:rFonts w:cs="Sultan bold"/>
          <w:b/>
          <w:bCs/>
          <w:sz w:val="24"/>
          <w:szCs w:val="24"/>
          <w:rtl/>
        </w:rPr>
        <w:t>دورة تدريبية حول رصد اضرار الحرب على الجهات الخدمية في تعز والتي نظمتها مؤسسة المورد للتنمية وحقوق الانسان بالشراكة مع مؤسسة تمدين شباب خلال الفترة 1-4 مايو، 2017</w:t>
      </w:r>
    </w:p>
    <w:p w:rsidR="00373677" w:rsidRPr="00D861C4" w:rsidRDefault="00373677" w:rsidP="00373677">
      <w:pPr>
        <w:rPr>
          <w:rFonts w:cs="Sultan bold"/>
          <w:b/>
          <w:bCs/>
          <w:szCs w:val="26"/>
          <w:u w:val="single"/>
          <w:rtl/>
          <w:lang w:bidi="ar-YE"/>
        </w:rPr>
      </w:pPr>
      <w:r w:rsidRPr="00D861C4">
        <w:rPr>
          <w:rFonts w:cs="Sultan bold" w:hint="cs"/>
          <w:b/>
          <w:bCs/>
          <w:szCs w:val="26"/>
          <w:u w:val="single"/>
          <w:rtl/>
          <w:lang w:bidi="ar-YE"/>
        </w:rPr>
        <w:t xml:space="preserve">مهارات :- </w:t>
      </w:r>
    </w:p>
    <w:p w:rsidR="00373677" w:rsidRPr="0000778A" w:rsidRDefault="00373677" w:rsidP="00373677">
      <w:pPr>
        <w:rPr>
          <w:rFonts w:cs="Sultan bold"/>
          <w:sz w:val="24"/>
          <w:szCs w:val="24"/>
          <w:rtl/>
          <w:lang w:bidi="ar-YE"/>
        </w:rPr>
      </w:pPr>
    </w:p>
    <w:p w:rsidR="00373677" w:rsidRPr="00D861C4" w:rsidRDefault="00373677" w:rsidP="00373677">
      <w:pPr>
        <w:rPr>
          <w:rFonts w:cs="Sultan bold"/>
          <w:b/>
          <w:bCs/>
          <w:sz w:val="24"/>
          <w:szCs w:val="24"/>
          <w:rtl/>
          <w:lang w:bidi="ar-YE"/>
        </w:rPr>
      </w:pPr>
      <w:r w:rsidRPr="00547C77">
        <w:rPr>
          <w:rFonts w:cs="Sultan bold" w:hint="cs"/>
          <w:b/>
          <w:bCs/>
          <w:sz w:val="24"/>
          <w:szCs w:val="24"/>
          <w:rtl/>
          <w:lang w:bidi="ar-YE"/>
        </w:rPr>
        <w:t xml:space="preserve">اللغة </w:t>
      </w:r>
    </w:p>
    <w:p w:rsidR="00373677" w:rsidRPr="00D861C4" w:rsidRDefault="00373677" w:rsidP="00373677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D861C4"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  <w:t xml:space="preserve">اللغة العربية : اللغة الام </w:t>
      </w:r>
    </w:p>
    <w:p w:rsidR="00373677" w:rsidRPr="00D861C4" w:rsidRDefault="00373677" w:rsidP="001F522A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D861C4"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  <w:t xml:space="preserve">اللغة الانجليزية : </w:t>
      </w:r>
      <w:r w:rsidR="001F522A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جيد</w:t>
      </w:r>
    </w:p>
    <w:p w:rsidR="00373677" w:rsidRPr="00547C77" w:rsidRDefault="00373677" w:rsidP="00373677">
      <w:pPr>
        <w:rPr>
          <w:rFonts w:cs="Sultan bold"/>
          <w:b/>
          <w:bCs/>
          <w:sz w:val="24"/>
          <w:szCs w:val="24"/>
          <w:rtl/>
          <w:lang w:bidi="ar-YE"/>
        </w:rPr>
      </w:pPr>
      <w:r w:rsidRPr="00547C77">
        <w:rPr>
          <w:rFonts w:cs="Sultan bold" w:hint="cs"/>
          <w:b/>
          <w:bCs/>
          <w:sz w:val="24"/>
          <w:szCs w:val="24"/>
          <w:rtl/>
          <w:lang w:bidi="ar-YE"/>
        </w:rPr>
        <w:t xml:space="preserve">الحاسوب </w:t>
      </w:r>
    </w:p>
    <w:p w:rsidR="00373677" w:rsidRDefault="00373677" w:rsidP="00373677">
      <w:pPr>
        <w:numPr>
          <w:ilvl w:val="0"/>
          <w:numId w:val="2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D861C4"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  <w:t>اجادة التعامل مع الحاسوب وبرامج الاوفس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إعداد التقارير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إجراء التحقيق والاستقصاء والحوار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التدريب والتأهيل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مهارات الاتصال والتواصل وبناء العلاقات العامة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الإدارة والتوجيه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التفاوض وحل المشكلات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المراجعة والمتابعة والتقييم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صياغة المخاطبات وكتابة المقالات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الحوار والاقناع .</w:t>
      </w:r>
    </w:p>
    <w:p w:rsidR="001156D5" w:rsidRPr="001156D5" w:rsidRDefault="001156D5" w:rsidP="001156D5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1156D5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القدرة على العمل بروح الفريق الواحد .</w:t>
      </w:r>
    </w:p>
    <w:p w:rsidR="00373677" w:rsidRPr="00D861C4" w:rsidRDefault="00373677" w:rsidP="00373677">
      <w:pPr>
        <w:rPr>
          <w:rFonts w:cs="Sultan bold"/>
          <w:b/>
          <w:bCs/>
          <w:szCs w:val="26"/>
          <w:u w:val="single"/>
          <w:lang w:bidi="ar-YE"/>
        </w:rPr>
      </w:pPr>
      <w:r w:rsidRPr="00D861C4">
        <w:rPr>
          <w:rFonts w:cs="Sultan bold" w:hint="cs"/>
          <w:b/>
          <w:bCs/>
          <w:szCs w:val="26"/>
          <w:u w:val="single"/>
          <w:rtl/>
          <w:lang w:bidi="ar-YE"/>
        </w:rPr>
        <w:t xml:space="preserve">المعلومات الاضافية :- </w:t>
      </w:r>
    </w:p>
    <w:p w:rsidR="00373677" w:rsidRPr="001F522A" w:rsidRDefault="00E35809" w:rsidP="001F522A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رئيس مؤسسة</w:t>
      </w:r>
      <w:r w:rsidR="001F522A" w:rsidRPr="001F522A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 xml:space="preserve"> شباب من اجل الإنسانية </w:t>
      </w:r>
      <w:r w:rsidR="004B7D90" w:rsidRPr="001F522A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.</w:t>
      </w:r>
    </w:p>
    <w:p w:rsidR="00373677" w:rsidRPr="001F522A" w:rsidRDefault="00E35809" w:rsidP="00E35809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</w:pPr>
      <w:r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رئيس مجلس</w:t>
      </w:r>
      <w:r w:rsidR="001F522A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 xml:space="preserve"> اتحاد الطلاب في جامعة السعيد </w:t>
      </w:r>
      <w:r w:rsidR="00D25D13" w:rsidRPr="00D861C4"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 xml:space="preserve">/ </w:t>
      </w:r>
      <w:r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>تعز .</w:t>
      </w:r>
    </w:p>
    <w:p w:rsidR="00373677" w:rsidRPr="00D861C4" w:rsidRDefault="00373677" w:rsidP="001F522A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</w:pPr>
      <w:r w:rsidRPr="00D861C4"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  <w:t xml:space="preserve">ناشط حقوقي </w:t>
      </w:r>
    </w:p>
    <w:p w:rsidR="00373677" w:rsidRDefault="00373677" w:rsidP="001F522A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</w:pPr>
      <w:r w:rsidRPr="00D861C4"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  <w:t>حاصل على جائزة مدرب كشفي</w:t>
      </w:r>
      <w:r w:rsidRPr="001F522A">
        <w:rPr>
          <w:rFonts w:ascii="Lucida Sans Typewriter" w:hAnsi="Lucida Sans Typewriter" w:cs="Sultan Medium"/>
          <w:b/>
          <w:bCs/>
          <w:sz w:val="24"/>
          <w:szCs w:val="24"/>
          <w:lang w:bidi="ar-YE"/>
        </w:rPr>
        <w:t xml:space="preserve"> </w:t>
      </w:r>
    </w:p>
    <w:p w:rsidR="00E35809" w:rsidRPr="001F522A" w:rsidRDefault="00E35809" w:rsidP="001F522A">
      <w:pPr>
        <w:numPr>
          <w:ilvl w:val="0"/>
          <w:numId w:val="1"/>
        </w:numPr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</w:pPr>
      <w:r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 xml:space="preserve">مدير شركة متجري للهواتف الذكية ومستلزماتها </w:t>
      </w:r>
      <w:r>
        <w:rPr>
          <w:rFonts w:ascii="Lucida Sans Typewriter" w:hAnsi="Lucida Sans Typewriter" w:cs="Sultan Medium"/>
          <w:b/>
          <w:bCs/>
          <w:sz w:val="24"/>
          <w:szCs w:val="24"/>
          <w:rtl/>
          <w:lang w:bidi="ar-YE"/>
        </w:rPr>
        <w:t>–</w:t>
      </w:r>
      <w:r>
        <w:rPr>
          <w:rFonts w:ascii="Lucida Sans Typewriter" w:hAnsi="Lucida Sans Typewriter" w:cs="Sultan Medium" w:hint="cs"/>
          <w:b/>
          <w:bCs/>
          <w:sz w:val="24"/>
          <w:szCs w:val="24"/>
          <w:rtl/>
          <w:lang w:bidi="ar-YE"/>
        </w:rPr>
        <w:t xml:space="preserve"> تعز .</w:t>
      </w:r>
    </w:p>
    <w:p w:rsidR="00373677" w:rsidRPr="0000778A" w:rsidRDefault="00373677" w:rsidP="00373677">
      <w:pPr>
        <w:rPr>
          <w:rFonts w:ascii="Lucida Sans Typewriter" w:hAnsi="Lucida Sans Typewriter" w:cs="Sultan Medium"/>
          <w:sz w:val="24"/>
          <w:szCs w:val="24"/>
          <w:rtl/>
          <w:lang w:bidi="ar-YE"/>
        </w:rPr>
      </w:pPr>
    </w:p>
    <w:p w:rsidR="00D975C3" w:rsidRDefault="00D975C3" w:rsidP="00373677">
      <w:pPr>
        <w:jc w:val="both"/>
        <w:rPr>
          <w:lang w:bidi="ar-YE"/>
        </w:rPr>
      </w:pPr>
      <w:bookmarkStart w:id="0" w:name="_GoBack"/>
      <w:bookmarkEnd w:id="0"/>
    </w:p>
    <w:sectPr w:rsidR="00D975C3" w:rsidSect="00FE6FD2">
      <w:headerReference w:type="default" r:id="rId9"/>
      <w:footerReference w:type="default" r:id="rId10"/>
      <w:pgSz w:w="11907" w:h="16443" w:code="9"/>
      <w:pgMar w:top="1135" w:right="1797" w:bottom="180" w:left="179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B6" w:rsidRDefault="00F55EB6">
      <w:r>
        <w:separator/>
      </w:r>
    </w:p>
  </w:endnote>
  <w:endnote w:type="continuationSeparator" w:id="0">
    <w:p w:rsidR="00F55EB6" w:rsidRDefault="00F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7C" w:rsidRDefault="00373677">
    <w:pPr>
      <w:pStyle w:val="a3"/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9526905</wp:posOffset>
              </wp:positionV>
              <wp:extent cx="914400" cy="914400"/>
              <wp:effectExtent l="0" t="1905" r="19050" b="0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7C" w:rsidRDefault="00F55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17C" w:rsidRDefault="00373677">
                            <w:pPr>
                              <w:pStyle w:val="a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64F6B" w:rsidRPr="00F64F6B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" o:spid="_x0000_s1027" style="position:absolute;left:0;text-align:left;margin-left:0;margin-top:750.15pt;width:1in;height:1in;flip:x;z-index:251659264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" o:allowincell="f">
              <v:rect id="Rectangle 2" o:spid="_x0000_s1028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<v:textbox>
                  <w:txbxContent>
                    <w:p w:rsidR="00BB017C" w:rsidRDefault="00F55EB6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9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" filled="f" fillcolor="#4f81bd" strokecolor="#4f81bd">
                <v:textbox inset=",0,,0">
                  <w:txbxContent>
                    <w:p w:rsidR="00BB017C" w:rsidRDefault="00373677">
                      <w:pPr>
                        <w:pStyle w:val="a3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64F6B" w:rsidRPr="00F64F6B">
                        <w:rPr>
                          <w:rFonts w:cs="Calibri"/>
                          <w:noProof/>
                          <w:rtl/>
                          <w:lang w:val="ar-SA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B6" w:rsidRDefault="00F55EB6">
      <w:r>
        <w:separator/>
      </w:r>
    </w:p>
  </w:footnote>
  <w:footnote w:type="continuationSeparator" w:id="0">
    <w:p w:rsidR="00F55EB6" w:rsidRDefault="00F5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8D" w:rsidRDefault="00373677">
    <w:pPr>
      <w:pStyle w:val="a3"/>
      <w:rPr>
        <w:lang w:bidi="ar-YE"/>
      </w:rPr>
    </w:pPr>
    <w:r>
      <w:rPr>
        <w:rFonts w:hint="cs"/>
        <w:rtl/>
        <w:lang w:bidi="ar-Y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41AD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52BEC"/>
    <w:multiLevelType w:val="hybridMultilevel"/>
    <w:tmpl w:val="7862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1E29"/>
    <w:multiLevelType w:val="hybridMultilevel"/>
    <w:tmpl w:val="D5F23988"/>
    <w:lvl w:ilvl="0" w:tplc="533A4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BF3"/>
    <w:multiLevelType w:val="hybridMultilevel"/>
    <w:tmpl w:val="FCB08D3C"/>
    <w:lvl w:ilvl="0" w:tplc="415CC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01CA"/>
    <w:multiLevelType w:val="hybridMultilevel"/>
    <w:tmpl w:val="5C128AF8"/>
    <w:lvl w:ilvl="0" w:tplc="C420A3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C43D9"/>
    <w:multiLevelType w:val="hybridMultilevel"/>
    <w:tmpl w:val="26C249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C"/>
    <w:rsid w:val="00022296"/>
    <w:rsid w:val="00072EC6"/>
    <w:rsid w:val="000D412A"/>
    <w:rsid w:val="001156D5"/>
    <w:rsid w:val="0014428F"/>
    <w:rsid w:val="001573DB"/>
    <w:rsid w:val="001C6A2A"/>
    <w:rsid w:val="001F522A"/>
    <w:rsid w:val="001F7750"/>
    <w:rsid w:val="00205184"/>
    <w:rsid w:val="00233B66"/>
    <w:rsid w:val="00234C49"/>
    <w:rsid w:val="00265A31"/>
    <w:rsid w:val="002B3B0B"/>
    <w:rsid w:val="002B6B20"/>
    <w:rsid w:val="002D57DF"/>
    <w:rsid w:val="002F24E6"/>
    <w:rsid w:val="00325917"/>
    <w:rsid w:val="00340F06"/>
    <w:rsid w:val="00373677"/>
    <w:rsid w:val="003F40C0"/>
    <w:rsid w:val="00423C2E"/>
    <w:rsid w:val="00432024"/>
    <w:rsid w:val="0046649B"/>
    <w:rsid w:val="004B7D90"/>
    <w:rsid w:val="00511293"/>
    <w:rsid w:val="00523F9A"/>
    <w:rsid w:val="00610FB8"/>
    <w:rsid w:val="00682BEF"/>
    <w:rsid w:val="006A1D06"/>
    <w:rsid w:val="006C77CF"/>
    <w:rsid w:val="0070452D"/>
    <w:rsid w:val="007A08B7"/>
    <w:rsid w:val="007A2231"/>
    <w:rsid w:val="007A788D"/>
    <w:rsid w:val="007B5FCE"/>
    <w:rsid w:val="00844ED4"/>
    <w:rsid w:val="009063D8"/>
    <w:rsid w:val="009170BA"/>
    <w:rsid w:val="00AE547F"/>
    <w:rsid w:val="00B576C7"/>
    <w:rsid w:val="00B82FFF"/>
    <w:rsid w:val="00BA4589"/>
    <w:rsid w:val="00C21F48"/>
    <w:rsid w:val="00C257AE"/>
    <w:rsid w:val="00C36A7B"/>
    <w:rsid w:val="00C55D75"/>
    <w:rsid w:val="00CC4C09"/>
    <w:rsid w:val="00CF1FE7"/>
    <w:rsid w:val="00D25D13"/>
    <w:rsid w:val="00D861C4"/>
    <w:rsid w:val="00D975C3"/>
    <w:rsid w:val="00DE25BC"/>
    <w:rsid w:val="00E140F1"/>
    <w:rsid w:val="00E27155"/>
    <w:rsid w:val="00E35809"/>
    <w:rsid w:val="00E430B4"/>
    <w:rsid w:val="00E4497E"/>
    <w:rsid w:val="00E50693"/>
    <w:rsid w:val="00EA7741"/>
    <w:rsid w:val="00F50EFB"/>
    <w:rsid w:val="00F55EB6"/>
    <w:rsid w:val="00F64F6B"/>
    <w:rsid w:val="00F9684B"/>
    <w:rsid w:val="00FA1631"/>
    <w:rsid w:val="00FA2B5C"/>
    <w:rsid w:val="00FA40E5"/>
    <w:rsid w:val="00FB2DEF"/>
    <w:rsid w:val="00FC1189"/>
    <w:rsid w:val="00FC21A2"/>
    <w:rsid w:val="00FE4DB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AFD213"/>
  <w15:docId w15:val="{19EE53C1-6A0D-4281-9DE3-E0E2F37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73677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73677"/>
    <w:rPr>
      <w:color w:val="0000FF"/>
      <w:u w:val="single"/>
    </w:rPr>
  </w:style>
  <w:style w:type="paragraph" w:customStyle="1" w:styleId="a3">
    <w:basedOn w:val="a"/>
    <w:next w:val="a4"/>
    <w:link w:val="Char"/>
    <w:uiPriority w:val="99"/>
    <w:rsid w:val="00373677"/>
    <w:pPr>
      <w:tabs>
        <w:tab w:val="center" w:pos="4513"/>
        <w:tab w:val="right" w:pos="9026"/>
      </w:tabs>
    </w:pPr>
  </w:style>
  <w:style w:type="character" w:customStyle="1" w:styleId="Char">
    <w:name w:val="تذييل صفحة Char"/>
    <w:link w:val="a3"/>
    <w:uiPriority w:val="99"/>
    <w:rsid w:val="00373677"/>
    <w:rPr>
      <w:rFonts w:ascii="Times New Roman" w:eastAsia="Times New Roman" w:hAnsi="Times New Roman" w:cs="Simplified Arabic"/>
      <w:sz w:val="28"/>
      <w:szCs w:val="28"/>
    </w:rPr>
  </w:style>
  <w:style w:type="paragraph" w:styleId="a4">
    <w:name w:val="footer"/>
    <w:basedOn w:val="a"/>
    <w:link w:val="Char0"/>
    <w:uiPriority w:val="99"/>
    <w:semiHidden/>
    <w:unhideWhenUsed/>
    <w:rsid w:val="00373677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373677"/>
    <w:rPr>
      <w:rFonts w:ascii="Times New Roman" w:eastAsia="Times New Roman" w:hAnsi="Times New Roman" w:cs="Simplified Arabic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E4497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4497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em_m_84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7285-5C7E-464E-8958-CDC2F05F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shamem</dc:creator>
  <cp:lastModifiedBy>lenovo</cp:lastModifiedBy>
  <cp:revision>2</cp:revision>
  <cp:lastPrinted>2015-09-09T20:36:00Z</cp:lastPrinted>
  <dcterms:created xsi:type="dcterms:W3CDTF">2020-11-05T17:57:00Z</dcterms:created>
  <dcterms:modified xsi:type="dcterms:W3CDTF">2020-11-05T17:57:00Z</dcterms:modified>
</cp:coreProperties>
</file>