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0C" w:rsidRPr="00ED6FF1" w:rsidRDefault="0034470C" w:rsidP="0034470C">
      <w:pPr>
        <w:rPr>
          <w:b/>
          <w:bCs/>
          <w:sz w:val="18"/>
          <w:szCs w:val="18"/>
          <w:lang w:val="nl-BE"/>
        </w:rPr>
      </w:pPr>
      <w:r>
        <w:rPr>
          <w:b/>
          <w:bCs/>
          <w:sz w:val="18"/>
          <w:szCs w:val="18"/>
          <w:lang w:val="nl-BE"/>
        </w:rPr>
        <w:t xml:space="preserve">  </w:t>
      </w:r>
      <w:r w:rsidRPr="0034470C">
        <w:rPr>
          <w:b/>
          <w:bCs/>
          <w:sz w:val="28"/>
          <w:szCs w:val="28"/>
          <w:lang w:val="nl-BE"/>
        </w:rPr>
        <w:t>Hussein Khaled Mohamed Abdel-Meguid</w:t>
      </w:r>
    </w:p>
    <w:p w:rsidR="00C90CF1" w:rsidRDefault="00C90CF1" w:rsidP="00C90CF1">
      <w:pPr>
        <w:rPr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  </w:t>
      </w:r>
      <w:r w:rsidR="0034470C" w:rsidRPr="00ED6FF1">
        <w:rPr>
          <w:b/>
          <w:bCs/>
          <w:sz w:val="18"/>
          <w:szCs w:val="18"/>
          <w:lang w:val="it-IT"/>
        </w:rPr>
        <w:t xml:space="preserve">Address: </w:t>
      </w:r>
      <w:r w:rsidR="0034470C" w:rsidRPr="00ED6FF1">
        <w:rPr>
          <w:sz w:val="18"/>
          <w:szCs w:val="18"/>
          <w:lang w:val="it-IT"/>
        </w:rPr>
        <w:t>Shouruk City-Mubarak Road No.31</w:t>
      </w:r>
      <w:r w:rsidR="0034470C">
        <w:rPr>
          <w:sz w:val="18"/>
          <w:szCs w:val="18"/>
          <w:lang w:val="it-IT"/>
        </w:rPr>
        <w:t xml:space="preserve">   </w:t>
      </w:r>
    </w:p>
    <w:p w:rsidR="00C90CF1" w:rsidRDefault="0034470C" w:rsidP="00C90CF1">
      <w:pPr>
        <w:rPr>
          <w:sz w:val="18"/>
          <w:szCs w:val="18"/>
          <w:lang w:val="it-IT"/>
        </w:rPr>
      </w:pPr>
      <w:r w:rsidRPr="00ED6FF1">
        <w:rPr>
          <w:b/>
          <w:bCs/>
          <w:sz w:val="18"/>
          <w:szCs w:val="18"/>
          <w:lang w:val="it-IT"/>
        </w:rPr>
        <w:t xml:space="preserve"> </w:t>
      </w:r>
      <w:r w:rsidR="00C90CF1">
        <w:rPr>
          <w:b/>
          <w:bCs/>
          <w:sz w:val="18"/>
          <w:szCs w:val="18"/>
          <w:lang w:val="it-IT"/>
        </w:rPr>
        <w:t xml:space="preserve"> </w:t>
      </w:r>
      <w:r w:rsidRPr="00ED6FF1">
        <w:rPr>
          <w:b/>
          <w:bCs/>
          <w:sz w:val="18"/>
          <w:szCs w:val="18"/>
          <w:lang w:val="it-IT"/>
        </w:rPr>
        <w:t xml:space="preserve">Mobile: </w:t>
      </w:r>
      <w:r w:rsidRPr="00ED6FF1">
        <w:rPr>
          <w:sz w:val="18"/>
          <w:szCs w:val="18"/>
          <w:lang w:val="it-IT"/>
        </w:rPr>
        <w:t xml:space="preserve"> </w:t>
      </w:r>
      <w:r w:rsidR="00E463B2">
        <w:rPr>
          <w:sz w:val="18"/>
          <w:szCs w:val="18"/>
          <w:lang w:val="it-IT"/>
        </w:rPr>
        <w:t>01</w:t>
      </w:r>
      <w:r w:rsidR="00E463B2">
        <w:rPr>
          <w:rFonts w:hint="cs"/>
          <w:sz w:val="18"/>
          <w:szCs w:val="18"/>
          <w:rtl/>
          <w:lang w:val="it-IT"/>
        </w:rPr>
        <w:t>010180651</w:t>
      </w:r>
    </w:p>
    <w:p w:rsidR="008C768B" w:rsidRDefault="00C90CF1" w:rsidP="0054494F">
      <w:r>
        <w:rPr>
          <w:sz w:val="18"/>
          <w:szCs w:val="18"/>
          <w:lang w:val="it-IT"/>
        </w:rPr>
        <w:t xml:space="preserve"> </w:t>
      </w:r>
      <w:r w:rsidR="0034470C" w:rsidRPr="00ED6FF1">
        <w:rPr>
          <w:sz w:val="18"/>
          <w:szCs w:val="18"/>
          <w:lang w:val="it-IT"/>
        </w:rPr>
        <w:t xml:space="preserve"> </w:t>
      </w:r>
      <w:r w:rsidR="0034470C" w:rsidRPr="00ED6FF1">
        <w:rPr>
          <w:b/>
          <w:bCs/>
          <w:sz w:val="18"/>
          <w:szCs w:val="18"/>
          <w:lang w:val="it-IT"/>
        </w:rPr>
        <w:t>E-mail:</w:t>
      </w:r>
      <w:r w:rsidR="0034470C" w:rsidRPr="00ED6FF1">
        <w:rPr>
          <w:sz w:val="18"/>
          <w:szCs w:val="18"/>
          <w:lang w:val="it-IT"/>
        </w:rPr>
        <w:t xml:space="preserve"> </w:t>
      </w:r>
      <w:hyperlink r:id="rId5" w:history="1">
        <w:r w:rsidR="00E463B2" w:rsidRPr="00F94424">
          <w:rPr>
            <w:rStyle w:val="Hyperlink"/>
            <w:sz w:val="18"/>
            <w:szCs w:val="18"/>
            <w:lang w:val="it-IT"/>
          </w:rPr>
          <w:t>Mr.</w:t>
        </w:r>
        <w:r w:rsidR="00E463B2" w:rsidRPr="00F94424">
          <w:rPr>
            <w:rStyle w:val="Hyperlink"/>
            <w:sz w:val="18"/>
            <w:szCs w:val="18"/>
            <w:lang w:val="en-US"/>
          </w:rPr>
          <w:t>Hosayyn</w:t>
        </w:r>
        <w:r w:rsidR="00E463B2" w:rsidRPr="00F94424">
          <w:rPr>
            <w:rStyle w:val="Hyperlink"/>
            <w:sz w:val="18"/>
            <w:szCs w:val="18"/>
            <w:lang w:val="it-IT"/>
          </w:rPr>
          <w:t>@gmail.com</w:t>
        </w:r>
      </w:hyperlink>
    </w:p>
    <w:p w:rsidR="0034470C" w:rsidRDefault="0034470C" w:rsidP="0034470C">
      <w:pPr>
        <w:rPr>
          <w:sz w:val="18"/>
          <w:szCs w:val="18"/>
          <w:lang w:val="en-US"/>
        </w:rPr>
      </w:pPr>
    </w:p>
    <w:p w:rsidR="002A0713" w:rsidRDefault="002A0713" w:rsidP="0034470C">
      <w:pPr>
        <w:rPr>
          <w:sz w:val="18"/>
          <w:szCs w:val="18"/>
          <w:lang w:val="en-US"/>
        </w:rPr>
      </w:pPr>
    </w:p>
    <w:p w:rsidR="00D839B7" w:rsidRPr="00D839B7" w:rsidRDefault="00D839B7" w:rsidP="0034470C">
      <w:pPr>
        <w:rPr>
          <w:b/>
          <w:bCs/>
          <w:u w:val="single"/>
          <w:lang w:val="en-US"/>
        </w:rPr>
      </w:pPr>
      <w:r w:rsidRPr="00D839B7">
        <w:rPr>
          <w:b/>
          <w:bCs/>
          <w:u w:val="single"/>
          <w:lang w:val="en-US"/>
        </w:rPr>
        <w:t>Teaching Career:</w:t>
      </w:r>
    </w:p>
    <w:p w:rsidR="00D839B7" w:rsidRDefault="00D839B7" w:rsidP="0034470C">
      <w:pPr>
        <w:rPr>
          <w:b/>
          <w:bCs/>
          <w:sz w:val="18"/>
          <w:szCs w:val="18"/>
          <w:u w:val="single"/>
          <w:lang w:val="en-US"/>
        </w:rPr>
      </w:pPr>
    </w:p>
    <w:p w:rsidR="00E463B2" w:rsidRDefault="00E463B2" w:rsidP="0034470C">
      <w:pPr>
        <w:rPr>
          <w:b/>
          <w:bCs/>
          <w:sz w:val="18"/>
          <w:szCs w:val="18"/>
          <w:u w:val="single"/>
          <w:lang w:val="en-US" w:bidi="ar-EG"/>
        </w:rPr>
      </w:pPr>
      <w:r>
        <w:rPr>
          <w:b/>
          <w:bCs/>
          <w:sz w:val="18"/>
          <w:szCs w:val="18"/>
          <w:u w:val="single"/>
          <w:lang w:val="en-US"/>
        </w:rPr>
        <w:t xml:space="preserve">Social Studies Teacher (Al </w:t>
      </w:r>
      <w:proofErr w:type="spellStart"/>
      <w:r>
        <w:rPr>
          <w:b/>
          <w:bCs/>
          <w:sz w:val="18"/>
          <w:szCs w:val="18"/>
          <w:u w:val="single"/>
          <w:lang w:val="en-US"/>
        </w:rPr>
        <w:t>Bashaer</w:t>
      </w:r>
      <w:proofErr w:type="spellEnd"/>
      <w:r>
        <w:rPr>
          <w:b/>
          <w:bCs/>
          <w:sz w:val="18"/>
          <w:szCs w:val="18"/>
          <w:u w:val="single"/>
          <w:lang w:val="en-US"/>
        </w:rPr>
        <w:t xml:space="preserve"> International School-American Division) 10</w:t>
      </w:r>
      <w:r>
        <w:rPr>
          <w:b/>
          <w:bCs/>
          <w:sz w:val="18"/>
          <w:szCs w:val="18"/>
          <w:u w:val="single"/>
          <w:lang w:val="en-US" w:bidi="ar-EG"/>
        </w:rPr>
        <w:t>-2016-Present</w:t>
      </w:r>
    </w:p>
    <w:p w:rsidR="00E463B2" w:rsidRDefault="00E463B2" w:rsidP="00E463B2">
      <w:pPr>
        <w:pStyle w:val="ListParagraph"/>
        <w:numPr>
          <w:ilvl w:val="0"/>
          <w:numId w:val="12"/>
        </w:numPr>
        <w:rPr>
          <w:sz w:val="18"/>
          <w:szCs w:val="18"/>
          <w:lang w:val="en-US" w:bidi="ar-EG"/>
        </w:rPr>
      </w:pPr>
      <w:r>
        <w:rPr>
          <w:sz w:val="18"/>
          <w:szCs w:val="18"/>
          <w:lang w:val="en-US" w:bidi="ar-EG"/>
        </w:rPr>
        <w:t>Teaching American and world History for Grade 11</w:t>
      </w:r>
    </w:p>
    <w:p w:rsidR="00E463B2" w:rsidRDefault="00E463B2" w:rsidP="00E463B2">
      <w:pPr>
        <w:pStyle w:val="ListParagraph"/>
        <w:numPr>
          <w:ilvl w:val="0"/>
          <w:numId w:val="12"/>
        </w:numPr>
        <w:rPr>
          <w:sz w:val="18"/>
          <w:szCs w:val="18"/>
          <w:lang w:val="en-US" w:bidi="ar-EG"/>
        </w:rPr>
      </w:pPr>
      <w:r>
        <w:rPr>
          <w:sz w:val="18"/>
          <w:szCs w:val="18"/>
          <w:lang w:val="en-US" w:bidi="ar-EG"/>
        </w:rPr>
        <w:t>Teaching Sociology for Grade 12</w:t>
      </w:r>
    </w:p>
    <w:p w:rsidR="00E463B2" w:rsidRDefault="00E463B2" w:rsidP="00E463B2">
      <w:pPr>
        <w:pStyle w:val="ListParagraph"/>
        <w:numPr>
          <w:ilvl w:val="0"/>
          <w:numId w:val="12"/>
        </w:numPr>
        <w:rPr>
          <w:sz w:val="18"/>
          <w:szCs w:val="18"/>
          <w:lang w:val="en-US" w:bidi="ar-EG"/>
        </w:rPr>
      </w:pPr>
      <w:r>
        <w:rPr>
          <w:sz w:val="18"/>
          <w:szCs w:val="18"/>
          <w:lang w:val="en-US" w:bidi="ar-EG"/>
        </w:rPr>
        <w:t>Taught Geography for grades 7 &amp; 8 in 2016/2017 (Semester 1)</w:t>
      </w:r>
    </w:p>
    <w:p w:rsidR="00E463B2" w:rsidRDefault="00E463B2" w:rsidP="00E463B2">
      <w:pPr>
        <w:rPr>
          <w:sz w:val="18"/>
          <w:szCs w:val="18"/>
          <w:lang w:val="en-US" w:bidi="ar-EG"/>
        </w:rPr>
      </w:pPr>
    </w:p>
    <w:p w:rsidR="00E463B2" w:rsidRPr="00E463B2" w:rsidRDefault="00E463B2" w:rsidP="00E463B2">
      <w:pPr>
        <w:rPr>
          <w:sz w:val="18"/>
          <w:szCs w:val="18"/>
          <w:lang w:val="en-US" w:bidi="ar-EG"/>
        </w:rPr>
      </w:pPr>
      <w:r w:rsidRPr="00E463B2">
        <w:rPr>
          <w:b/>
          <w:bCs/>
          <w:sz w:val="18"/>
          <w:szCs w:val="18"/>
          <w:u w:val="single"/>
          <w:lang w:val="en-US"/>
        </w:rPr>
        <w:t>Trainee (</w:t>
      </w:r>
      <w:r>
        <w:rPr>
          <w:b/>
          <w:bCs/>
          <w:sz w:val="18"/>
          <w:szCs w:val="18"/>
          <w:u w:val="single"/>
          <w:lang w:val="en-US"/>
        </w:rPr>
        <w:t xml:space="preserve">Al </w:t>
      </w:r>
      <w:proofErr w:type="spellStart"/>
      <w:r>
        <w:rPr>
          <w:b/>
          <w:bCs/>
          <w:sz w:val="18"/>
          <w:szCs w:val="18"/>
          <w:u w:val="single"/>
          <w:lang w:val="en-US"/>
        </w:rPr>
        <w:t>Bashaer</w:t>
      </w:r>
      <w:proofErr w:type="spellEnd"/>
      <w:r>
        <w:rPr>
          <w:b/>
          <w:bCs/>
          <w:sz w:val="18"/>
          <w:szCs w:val="18"/>
          <w:u w:val="single"/>
          <w:lang w:val="en-US"/>
        </w:rPr>
        <w:t xml:space="preserve"> International School-American Division) 3/2016-10/2016</w:t>
      </w:r>
    </w:p>
    <w:p w:rsidR="00E463B2" w:rsidRPr="00D839B7" w:rsidRDefault="00D839B7" w:rsidP="00D839B7">
      <w:pPr>
        <w:pStyle w:val="ListParagraph"/>
        <w:numPr>
          <w:ilvl w:val="0"/>
          <w:numId w:val="13"/>
        </w:numPr>
        <w:rPr>
          <w:sz w:val="18"/>
          <w:szCs w:val="18"/>
          <w:lang w:val="en-US"/>
        </w:rPr>
      </w:pPr>
      <w:r w:rsidRPr="00D839B7">
        <w:rPr>
          <w:sz w:val="18"/>
          <w:szCs w:val="18"/>
          <w:lang w:val="en-US"/>
        </w:rPr>
        <w:t xml:space="preserve">Attended Classes with Al </w:t>
      </w:r>
      <w:proofErr w:type="spellStart"/>
      <w:r w:rsidRPr="00D839B7">
        <w:rPr>
          <w:sz w:val="18"/>
          <w:szCs w:val="18"/>
          <w:lang w:val="en-US"/>
        </w:rPr>
        <w:t>Bashaer</w:t>
      </w:r>
      <w:proofErr w:type="spellEnd"/>
      <w:r w:rsidRPr="00D839B7">
        <w:rPr>
          <w:sz w:val="18"/>
          <w:szCs w:val="18"/>
          <w:lang w:val="en-US"/>
        </w:rPr>
        <w:t xml:space="preserve"> English and Social Studies Teachers</w:t>
      </w:r>
    </w:p>
    <w:p w:rsidR="00D839B7" w:rsidRPr="00D839B7" w:rsidRDefault="00D839B7" w:rsidP="00D839B7">
      <w:pPr>
        <w:pStyle w:val="ListParagraph"/>
        <w:numPr>
          <w:ilvl w:val="0"/>
          <w:numId w:val="13"/>
        </w:numPr>
        <w:rPr>
          <w:b/>
          <w:bCs/>
          <w:sz w:val="18"/>
          <w:szCs w:val="18"/>
          <w:u w:val="single"/>
          <w:lang w:val="en-US"/>
        </w:rPr>
      </w:pPr>
      <w:r w:rsidRPr="00D839B7">
        <w:rPr>
          <w:sz w:val="18"/>
          <w:szCs w:val="18"/>
          <w:lang w:val="en-US"/>
        </w:rPr>
        <w:t>Received training on various teaching methods from</w:t>
      </w:r>
      <w:r>
        <w:rPr>
          <w:b/>
          <w:bCs/>
          <w:sz w:val="18"/>
          <w:szCs w:val="18"/>
          <w:u w:val="single"/>
          <w:lang w:val="en-US"/>
        </w:rPr>
        <w:t xml:space="preserve"> </w:t>
      </w:r>
      <w:r w:rsidRPr="00D839B7">
        <w:rPr>
          <w:sz w:val="18"/>
          <w:szCs w:val="18"/>
          <w:lang w:val="en-US"/>
        </w:rPr>
        <w:t xml:space="preserve">Al </w:t>
      </w:r>
      <w:proofErr w:type="spellStart"/>
      <w:r w:rsidRPr="00D839B7">
        <w:rPr>
          <w:sz w:val="18"/>
          <w:szCs w:val="18"/>
          <w:lang w:val="en-US"/>
        </w:rPr>
        <w:t>Bashaer</w:t>
      </w:r>
      <w:proofErr w:type="spellEnd"/>
      <w:r w:rsidRPr="00D839B7">
        <w:rPr>
          <w:sz w:val="18"/>
          <w:szCs w:val="18"/>
          <w:lang w:val="en-US"/>
        </w:rPr>
        <w:t xml:space="preserve"> English and Social Studies Teachers</w:t>
      </w:r>
    </w:p>
    <w:p w:rsidR="00E463B2" w:rsidRDefault="00E463B2" w:rsidP="0034470C">
      <w:pPr>
        <w:rPr>
          <w:b/>
          <w:bCs/>
          <w:sz w:val="18"/>
          <w:szCs w:val="18"/>
          <w:u w:val="single"/>
          <w:rtl/>
          <w:lang w:val="en-US"/>
        </w:rPr>
      </w:pPr>
    </w:p>
    <w:p w:rsidR="00E463B2" w:rsidRDefault="00E463B2" w:rsidP="0034470C">
      <w:pPr>
        <w:rPr>
          <w:b/>
          <w:bCs/>
          <w:sz w:val="18"/>
          <w:szCs w:val="18"/>
          <w:u w:val="single"/>
          <w:rtl/>
          <w:lang w:val="en-US"/>
        </w:rPr>
      </w:pPr>
      <w:r>
        <w:rPr>
          <w:b/>
          <w:bCs/>
          <w:sz w:val="18"/>
          <w:szCs w:val="18"/>
          <w:u w:val="single"/>
          <w:lang w:val="en-US"/>
        </w:rPr>
        <w:t>____________________________________________________________________________________________________________</w:t>
      </w:r>
    </w:p>
    <w:p w:rsidR="00E463B2" w:rsidRDefault="00E463B2" w:rsidP="0034470C">
      <w:pPr>
        <w:rPr>
          <w:b/>
          <w:bCs/>
          <w:sz w:val="18"/>
          <w:szCs w:val="18"/>
          <w:u w:val="single"/>
          <w:rtl/>
          <w:lang w:val="en-US"/>
        </w:rPr>
      </w:pPr>
    </w:p>
    <w:p w:rsidR="00E463B2" w:rsidRPr="00D839B7" w:rsidRDefault="00D839B7" w:rsidP="0034470C">
      <w:pPr>
        <w:rPr>
          <w:b/>
          <w:bCs/>
          <w:u w:val="single"/>
          <w:rtl/>
          <w:lang w:val="en-US"/>
        </w:rPr>
      </w:pPr>
      <w:r w:rsidRPr="00D839B7">
        <w:rPr>
          <w:b/>
          <w:bCs/>
          <w:u w:val="single"/>
          <w:lang w:val="en-US"/>
        </w:rPr>
        <w:t>Pre-Teaching (Marketing Career)</w:t>
      </w:r>
    </w:p>
    <w:p w:rsidR="00E463B2" w:rsidRDefault="00E463B2" w:rsidP="0034470C">
      <w:pPr>
        <w:rPr>
          <w:b/>
          <w:bCs/>
          <w:sz w:val="18"/>
          <w:szCs w:val="18"/>
          <w:u w:val="single"/>
          <w:rtl/>
          <w:lang w:val="en-US"/>
        </w:rPr>
      </w:pPr>
    </w:p>
    <w:p w:rsidR="002A0713" w:rsidRDefault="002A0713" w:rsidP="0034470C">
      <w:pPr>
        <w:rPr>
          <w:b/>
          <w:bCs/>
          <w:sz w:val="18"/>
          <w:szCs w:val="18"/>
          <w:u w:val="single"/>
          <w:lang w:val="en-US"/>
        </w:rPr>
      </w:pPr>
      <w:r w:rsidRPr="002A0713">
        <w:rPr>
          <w:b/>
          <w:bCs/>
          <w:sz w:val="18"/>
          <w:szCs w:val="18"/>
          <w:u w:val="single"/>
          <w:lang w:val="en-US"/>
        </w:rPr>
        <w:t>Marketing Manager – Gafman Food (6-2015</w:t>
      </w:r>
      <w:proofErr w:type="gramStart"/>
      <w:r w:rsidRPr="002A0713">
        <w:rPr>
          <w:b/>
          <w:bCs/>
          <w:sz w:val="18"/>
          <w:szCs w:val="18"/>
          <w:u w:val="single"/>
          <w:lang w:val="en-US"/>
        </w:rPr>
        <w:t>)-</w:t>
      </w:r>
      <w:proofErr w:type="gramEnd"/>
      <w:r w:rsidRPr="002A0713">
        <w:rPr>
          <w:b/>
          <w:bCs/>
          <w:sz w:val="18"/>
          <w:szCs w:val="18"/>
          <w:u w:val="single"/>
          <w:lang w:val="en-US"/>
        </w:rPr>
        <w:t xml:space="preserve"> (1-2016)</w:t>
      </w:r>
    </w:p>
    <w:p w:rsidR="002A0713" w:rsidRDefault="002A0713" w:rsidP="0034470C">
      <w:pPr>
        <w:rPr>
          <w:b/>
          <w:bCs/>
          <w:sz w:val="18"/>
          <w:szCs w:val="18"/>
          <w:u w:val="single"/>
          <w:lang w:val="en-US"/>
        </w:rPr>
      </w:pPr>
    </w:p>
    <w:p w:rsidR="002A0713" w:rsidRPr="00ED6FF1" w:rsidRDefault="002A0713" w:rsidP="002A0713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Key Responsibilities:</w:t>
      </w:r>
    </w:p>
    <w:p w:rsidR="002A0713" w:rsidRPr="00143993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Formulating marketing strategies &amp; plans</w:t>
      </w:r>
    </w:p>
    <w:p w:rsidR="002A0713" w:rsidRPr="00ED6FF1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Carrying out retail audit</w:t>
      </w:r>
      <w:r w:rsidRPr="00ED6FF1">
        <w:rPr>
          <w:sz w:val="18"/>
          <w:szCs w:val="18"/>
        </w:rPr>
        <w:t xml:space="preserve"> analysis, market research, market visits etc...</w:t>
      </w:r>
    </w:p>
    <w:p w:rsidR="002A0713" w:rsidRPr="00ED6FF1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Carrying out</w:t>
      </w:r>
      <w:r w:rsidR="00BA07BA">
        <w:rPr>
          <w:sz w:val="18"/>
          <w:szCs w:val="18"/>
        </w:rPr>
        <w:t xml:space="preserve"> ATL &amp; </w:t>
      </w:r>
      <w:r w:rsidRPr="00ED6FF1">
        <w:rPr>
          <w:sz w:val="18"/>
          <w:szCs w:val="18"/>
        </w:rPr>
        <w:t xml:space="preserve"> BTL advertising</w:t>
      </w:r>
    </w:p>
    <w:p w:rsidR="002A0713" w:rsidRPr="00ED6FF1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Monitoring marketing budget and expenditures</w:t>
      </w:r>
    </w:p>
    <w:p w:rsidR="002A0713" w:rsidRPr="00ED6FF1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Recommending product modifications to maintain highest profitability levels </w:t>
      </w:r>
    </w:p>
    <w:p w:rsidR="002A0713" w:rsidRPr="00ED6FF1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Recommending &amp; implement pricing for all SKUs</w:t>
      </w:r>
    </w:p>
    <w:p w:rsidR="002A0713" w:rsidRDefault="002A0713" w:rsidP="007530D2">
      <w:pPr>
        <w:pStyle w:val="ListParagraph"/>
        <w:numPr>
          <w:ilvl w:val="0"/>
          <w:numId w:val="9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Leading  and coordinating</w:t>
      </w:r>
      <w:r>
        <w:rPr>
          <w:sz w:val="18"/>
          <w:szCs w:val="18"/>
        </w:rPr>
        <w:t xml:space="preserve"> interdepartmental activities </w:t>
      </w:r>
    </w:p>
    <w:p w:rsidR="002A0713" w:rsidRDefault="002A0713" w:rsidP="002A0713">
      <w:pPr>
        <w:tabs>
          <w:tab w:val="left" w:pos="9000"/>
        </w:tabs>
        <w:rPr>
          <w:sz w:val="18"/>
          <w:szCs w:val="18"/>
        </w:rPr>
      </w:pPr>
    </w:p>
    <w:p w:rsidR="002A0713" w:rsidRPr="002A0713" w:rsidRDefault="002A0713" w:rsidP="002A0713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 w:rsidRPr="002A0713">
        <w:rPr>
          <w:b/>
          <w:bCs/>
          <w:sz w:val="18"/>
          <w:szCs w:val="18"/>
          <w:u w:val="single"/>
        </w:rPr>
        <w:t>Responsible for the Following:</w:t>
      </w:r>
    </w:p>
    <w:p w:rsidR="002A0713" w:rsidRDefault="002A0713" w:rsidP="002A0713">
      <w:pPr>
        <w:tabs>
          <w:tab w:val="left" w:pos="9000"/>
        </w:tabs>
        <w:rPr>
          <w:sz w:val="18"/>
          <w:szCs w:val="18"/>
        </w:rPr>
      </w:pPr>
    </w:p>
    <w:p w:rsidR="002A0713" w:rsidRDefault="002A0713" w:rsidP="007530D2">
      <w:pPr>
        <w:pStyle w:val="ListParagraph"/>
        <w:numPr>
          <w:ilvl w:val="0"/>
          <w:numId w:val="10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Daily Dutch UHT Milk</w:t>
      </w:r>
    </w:p>
    <w:p w:rsidR="002A0713" w:rsidRDefault="002A0713" w:rsidP="007530D2">
      <w:pPr>
        <w:pStyle w:val="ListParagraph"/>
        <w:numPr>
          <w:ilvl w:val="0"/>
          <w:numId w:val="10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Gafman Yellow Cheese Range (Daily Dutch Cheese-</w:t>
      </w:r>
      <w:proofErr w:type="spellStart"/>
      <w:r>
        <w:rPr>
          <w:sz w:val="18"/>
          <w:szCs w:val="18"/>
        </w:rPr>
        <w:t>Landana</w:t>
      </w:r>
      <w:proofErr w:type="spellEnd"/>
      <w:r>
        <w:rPr>
          <w:sz w:val="18"/>
          <w:szCs w:val="18"/>
        </w:rPr>
        <w:t xml:space="preserve"> Cheese- Prima Donna Cheese)</w:t>
      </w:r>
    </w:p>
    <w:p w:rsidR="002A0713" w:rsidRDefault="002A0713" w:rsidP="007530D2">
      <w:pPr>
        <w:pStyle w:val="ListParagraph"/>
        <w:numPr>
          <w:ilvl w:val="0"/>
          <w:numId w:val="10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Pre-Pain &amp; </w:t>
      </w:r>
      <w:proofErr w:type="spellStart"/>
      <w:r>
        <w:rPr>
          <w:sz w:val="18"/>
          <w:szCs w:val="18"/>
        </w:rPr>
        <w:t>Europastry</w:t>
      </w:r>
      <w:proofErr w:type="spellEnd"/>
      <w:r>
        <w:rPr>
          <w:sz w:val="18"/>
          <w:szCs w:val="18"/>
        </w:rPr>
        <w:t xml:space="preserve"> Frozen Bakery Range (B2B Sales)</w:t>
      </w:r>
    </w:p>
    <w:p w:rsidR="002A0713" w:rsidRPr="002A0713" w:rsidRDefault="002A0713" w:rsidP="007530D2">
      <w:pPr>
        <w:pStyle w:val="ListParagraph"/>
        <w:numPr>
          <w:ilvl w:val="0"/>
          <w:numId w:val="10"/>
        </w:numPr>
        <w:tabs>
          <w:tab w:val="left" w:pos="900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A’table</w:t>
      </w:r>
      <w:proofErr w:type="spellEnd"/>
      <w:r>
        <w:rPr>
          <w:sz w:val="18"/>
          <w:szCs w:val="18"/>
        </w:rPr>
        <w:t xml:space="preserve"> restaurant chain</w:t>
      </w:r>
    </w:p>
    <w:p w:rsidR="002A0713" w:rsidRDefault="002A0713" w:rsidP="0034470C">
      <w:pPr>
        <w:rPr>
          <w:b/>
          <w:bCs/>
          <w:sz w:val="18"/>
          <w:szCs w:val="18"/>
          <w:u w:val="single"/>
          <w:lang w:val="en-US"/>
        </w:rPr>
      </w:pPr>
    </w:p>
    <w:p w:rsidR="002A0713" w:rsidRPr="002A0713" w:rsidRDefault="002A0713" w:rsidP="0034470C">
      <w:pPr>
        <w:rPr>
          <w:b/>
          <w:bCs/>
          <w:sz w:val="18"/>
          <w:szCs w:val="18"/>
          <w:u w:val="single"/>
          <w:lang w:val="en-US"/>
        </w:rPr>
      </w:pPr>
    </w:p>
    <w:p w:rsidR="002A0713" w:rsidRDefault="002A0713" w:rsidP="0054494F">
      <w:pPr>
        <w:tabs>
          <w:tab w:val="left" w:pos="9000"/>
        </w:tabs>
        <w:rPr>
          <w:b/>
          <w:bCs/>
          <w:sz w:val="18"/>
          <w:szCs w:val="18"/>
          <w:u w:val="single"/>
        </w:rPr>
      </w:pPr>
    </w:p>
    <w:p w:rsidR="006639CE" w:rsidRPr="00ED6FF1" w:rsidRDefault="002D5263" w:rsidP="0054494F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Category Manager</w:t>
      </w:r>
      <w:r w:rsidR="006639CE" w:rsidRPr="00ED6FF1">
        <w:rPr>
          <w:b/>
          <w:bCs/>
          <w:sz w:val="18"/>
          <w:szCs w:val="18"/>
          <w:u w:val="single"/>
        </w:rPr>
        <w:t>-</w:t>
      </w:r>
      <w:r w:rsidR="007D29BB" w:rsidRPr="00ED6FF1">
        <w:rPr>
          <w:b/>
          <w:bCs/>
          <w:sz w:val="18"/>
          <w:szCs w:val="18"/>
          <w:u w:val="single"/>
        </w:rPr>
        <w:t xml:space="preserve">Dreem </w:t>
      </w:r>
      <w:proofErr w:type="spellStart"/>
      <w:proofErr w:type="gramStart"/>
      <w:r w:rsidR="007D29BB" w:rsidRPr="00ED6FF1">
        <w:rPr>
          <w:b/>
          <w:bCs/>
          <w:sz w:val="18"/>
          <w:szCs w:val="18"/>
          <w:u w:val="single"/>
        </w:rPr>
        <w:t>Mashreq</w:t>
      </w:r>
      <w:proofErr w:type="spellEnd"/>
      <w:r w:rsidR="0034470C">
        <w:rPr>
          <w:b/>
          <w:bCs/>
          <w:sz w:val="18"/>
          <w:szCs w:val="18"/>
          <w:u w:val="single"/>
        </w:rPr>
        <w:t xml:space="preserve">  (</w:t>
      </w:r>
      <w:proofErr w:type="gramEnd"/>
      <w:r w:rsidR="0034470C" w:rsidRPr="00ED6FF1">
        <w:rPr>
          <w:b/>
          <w:bCs/>
          <w:sz w:val="18"/>
          <w:szCs w:val="18"/>
          <w:u w:val="single"/>
        </w:rPr>
        <w:t>6-2009)-</w:t>
      </w:r>
      <w:r w:rsidR="002A0713">
        <w:rPr>
          <w:b/>
          <w:bCs/>
          <w:sz w:val="18"/>
          <w:szCs w:val="18"/>
          <w:u w:val="single"/>
        </w:rPr>
        <w:t>(5</w:t>
      </w:r>
      <w:r w:rsidR="0054494F">
        <w:rPr>
          <w:b/>
          <w:bCs/>
          <w:sz w:val="18"/>
          <w:szCs w:val="18"/>
          <w:u w:val="single"/>
        </w:rPr>
        <w:t>-2015)</w:t>
      </w:r>
      <w:r w:rsidR="0034470C">
        <w:rPr>
          <w:b/>
          <w:bCs/>
          <w:sz w:val="18"/>
          <w:szCs w:val="18"/>
          <w:u w:val="single"/>
        </w:rPr>
        <w:t xml:space="preserve"> </w:t>
      </w:r>
      <w:r w:rsidR="00524758" w:rsidRPr="00ED6FF1">
        <w:rPr>
          <w:b/>
          <w:bCs/>
          <w:sz w:val="18"/>
          <w:szCs w:val="18"/>
          <w:u w:val="single"/>
        </w:rPr>
        <w:t xml:space="preserve"> </w:t>
      </w:r>
      <w:r w:rsidR="00524758" w:rsidRPr="00ED6FF1">
        <w:rPr>
          <w:sz w:val="18"/>
          <w:szCs w:val="18"/>
          <w:u w:val="single"/>
        </w:rPr>
        <w:t>(M</w:t>
      </w:r>
      <w:r w:rsidR="00CD5ECE">
        <w:rPr>
          <w:sz w:val="18"/>
          <w:szCs w:val="18"/>
          <w:u w:val="single"/>
        </w:rPr>
        <w:t>ar</w:t>
      </w:r>
      <w:r w:rsidR="00524758" w:rsidRPr="00ED6FF1">
        <w:rPr>
          <w:sz w:val="18"/>
          <w:szCs w:val="18"/>
          <w:u w:val="single"/>
        </w:rPr>
        <w:t>k</w:t>
      </w:r>
      <w:r w:rsidR="00CD5ECE">
        <w:rPr>
          <w:sz w:val="18"/>
          <w:szCs w:val="18"/>
          <w:u w:val="single"/>
        </w:rPr>
        <w:t>e</w:t>
      </w:r>
      <w:r w:rsidR="00524758" w:rsidRPr="00ED6FF1">
        <w:rPr>
          <w:sz w:val="18"/>
          <w:szCs w:val="18"/>
          <w:u w:val="single"/>
        </w:rPr>
        <w:t>t Leader in Powder Desserts and Powder Beverages in Egypt</w:t>
      </w:r>
      <w:r w:rsidR="002C7C61" w:rsidRPr="00ED6FF1">
        <w:rPr>
          <w:sz w:val="18"/>
          <w:szCs w:val="18"/>
          <w:u w:val="single"/>
        </w:rPr>
        <w:t>)</w:t>
      </w:r>
    </w:p>
    <w:p w:rsidR="00094CE9" w:rsidRPr="00ED6FF1" w:rsidRDefault="00094CE9" w:rsidP="008C768B">
      <w:pPr>
        <w:tabs>
          <w:tab w:val="left" w:pos="9000"/>
        </w:tabs>
        <w:rPr>
          <w:sz w:val="18"/>
          <w:szCs w:val="18"/>
        </w:rPr>
      </w:pPr>
    </w:p>
    <w:p w:rsidR="00094CE9" w:rsidRPr="00ED6FF1" w:rsidRDefault="00094CE9" w:rsidP="008C768B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Key Responsibilities:</w:t>
      </w:r>
    </w:p>
    <w:p w:rsidR="00094CE9" w:rsidRPr="00143993" w:rsidRDefault="00143993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Formulating</w:t>
      </w:r>
      <w:r w:rsidR="00CD5ECE">
        <w:rPr>
          <w:sz w:val="18"/>
          <w:szCs w:val="18"/>
        </w:rPr>
        <w:t xml:space="preserve"> marketing strategies </w:t>
      </w:r>
      <w:r>
        <w:rPr>
          <w:sz w:val="18"/>
          <w:szCs w:val="18"/>
        </w:rPr>
        <w:t>&amp; plans</w:t>
      </w:r>
    </w:p>
    <w:p w:rsidR="00094CE9" w:rsidRPr="00ED6FF1" w:rsidRDefault="00372AA1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Carrying out retail audit</w:t>
      </w:r>
      <w:r w:rsidR="00094CE9" w:rsidRPr="00ED6FF1">
        <w:rPr>
          <w:sz w:val="18"/>
          <w:szCs w:val="18"/>
        </w:rPr>
        <w:t xml:space="preserve"> analysis, market research, market visits etc...</w:t>
      </w:r>
    </w:p>
    <w:p w:rsidR="00094CE9" w:rsidRPr="00ED6FF1" w:rsidRDefault="00094CE9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Carrying out ATL and BTL advertising</w:t>
      </w:r>
    </w:p>
    <w:p w:rsidR="00094CE9" w:rsidRPr="00ED6FF1" w:rsidRDefault="00094CE9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Monitoring marketing budget and expenditures</w:t>
      </w:r>
    </w:p>
    <w:p w:rsidR="00080331" w:rsidRPr="00ED6FF1" w:rsidRDefault="00080331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Recommending product modifications to maintain highest profitability levels </w:t>
      </w:r>
    </w:p>
    <w:p w:rsidR="00094CE9" w:rsidRPr="00ED6FF1" w:rsidRDefault="00094CE9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Recommending &amp; implement pricing for all SKUs</w:t>
      </w:r>
    </w:p>
    <w:p w:rsidR="00094CE9" w:rsidRPr="00ED6FF1" w:rsidRDefault="00094CE9" w:rsidP="007530D2">
      <w:pPr>
        <w:pStyle w:val="ListParagraph"/>
        <w:numPr>
          <w:ilvl w:val="0"/>
          <w:numId w:val="1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Leading  and coordinating</w:t>
      </w:r>
      <w:r w:rsidR="00CD5ECE">
        <w:rPr>
          <w:sz w:val="18"/>
          <w:szCs w:val="18"/>
        </w:rPr>
        <w:t xml:space="preserve"> interdepartmental activities </w:t>
      </w:r>
    </w:p>
    <w:p w:rsidR="00080331" w:rsidRPr="0034470C" w:rsidRDefault="00080331" w:rsidP="0034470C">
      <w:pPr>
        <w:tabs>
          <w:tab w:val="left" w:pos="9000"/>
        </w:tabs>
        <w:rPr>
          <w:sz w:val="18"/>
          <w:szCs w:val="18"/>
        </w:rPr>
      </w:pPr>
    </w:p>
    <w:p w:rsidR="00094CE9" w:rsidRPr="00ED6FF1" w:rsidRDefault="003C3580" w:rsidP="00080331">
      <w:pPr>
        <w:pStyle w:val="ListParagraph"/>
        <w:tabs>
          <w:tab w:val="left" w:pos="9000"/>
        </w:tabs>
        <w:ind w:left="0"/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Launches and Re-Launches</w:t>
      </w:r>
      <w:r w:rsidR="00080331" w:rsidRPr="00ED6FF1">
        <w:rPr>
          <w:b/>
          <w:bCs/>
          <w:sz w:val="18"/>
          <w:szCs w:val="18"/>
          <w:u w:val="single"/>
        </w:rPr>
        <w:t>:</w:t>
      </w:r>
    </w:p>
    <w:p w:rsidR="00B95D15" w:rsidRPr="00ED6FF1" w:rsidRDefault="00B95D15" w:rsidP="00AA157A">
      <w:pPr>
        <w:tabs>
          <w:tab w:val="left" w:pos="9000"/>
        </w:tabs>
        <w:rPr>
          <w:sz w:val="18"/>
          <w:szCs w:val="18"/>
          <w:u w:val="single"/>
        </w:rPr>
      </w:pPr>
    </w:p>
    <w:p w:rsidR="006639CE" w:rsidRPr="00ED6FF1" w:rsidRDefault="0039533A" w:rsidP="007530D2">
      <w:pPr>
        <w:numPr>
          <w:ilvl w:val="0"/>
          <w:numId w:val="5"/>
        </w:numPr>
        <w:tabs>
          <w:tab w:val="left" w:pos="9000"/>
        </w:tabs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Dreem Desserts</w:t>
      </w:r>
      <w:r w:rsidR="00BD0C0A" w:rsidRPr="00ED6FF1">
        <w:rPr>
          <w:b/>
          <w:bCs/>
          <w:sz w:val="18"/>
          <w:szCs w:val="18"/>
        </w:rPr>
        <w:t>:</w:t>
      </w:r>
      <w:r w:rsidRPr="00ED6FF1">
        <w:rPr>
          <w:sz w:val="18"/>
          <w:szCs w:val="18"/>
        </w:rPr>
        <w:t xml:space="preserve"> </w:t>
      </w:r>
      <w:r w:rsidRPr="00ED6FF1">
        <w:rPr>
          <w:sz w:val="18"/>
          <w:szCs w:val="18"/>
          <w:u w:val="single"/>
        </w:rPr>
        <w:t>Re-launched Desserts range in</w:t>
      </w:r>
      <w:r w:rsidR="003C3580" w:rsidRPr="00ED6FF1">
        <w:rPr>
          <w:sz w:val="18"/>
          <w:szCs w:val="18"/>
          <w:u w:val="single"/>
        </w:rPr>
        <w:t xml:space="preserve"> 2010</w:t>
      </w:r>
      <w:r w:rsidRPr="00ED6FF1">
        <w:rPr>
          <w:sz w:val="18"/>
          <w:szCs w:val="18"/>
          <w:u w:val="single"/>
        </w:rPr>
        <w:t xml:space="preserve">  to ensure Dreem’s leadership in the category and further enhance brand equity th</w:t>
      </w:r>
      <w:r w:rsidR="00B76AFA" w:rsidRPr="00ED6FF1">
        <w:rPr>
          <w:sz w:val="18"/>
          <w:szCs w:val="18"/>
          <w:u w:val="single"/>
        </w:rPr>
        <w:t>r</w:t>
      </w:r>
      <w:r w:rsidRPr="00ED6FF1">
        <w:rPr>
          <w:sz w:val="18"/>
          <w:szCs w:val="18"/>
          <w:u w:val="single"/>
        </w:rPr>
        <w:t>ough</w:t>
      </w:r>
      <w:r w:rsidRPr="00ED6FF1">
        <w:rPr>
          <w:sz w:val="18"/>
          <w:szCs w:val="18"/>
        </w:rPr>
        <w:t xml:space="preserve">: </w:t>
      </w:r>
    </w:p>
    <w:p w:rsidR="00BD0C0A" w:rsidRPr="00ED6FF1" w:rsidRDefault="0039533A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A </w:t>
      </w:r>
      <w:r w:rsidR="00BD0C0A" w:rsidRPr="00ED6FF1">
        <w:rPr>
          <w:sz w:val="18"/>
          <w:szCs w:val="18"/>
        </w:rPr>
        <w:t>packaging revamp</w:t>
      </w:r>
      <w:r w:rsidRPr="00ED6FF1">
        <w:rPr>
          <w:sz w:val="18"/>
          <w:szCs w:val="18"/>
        </w:rPr>
        <w:t xml:space="preserve"> that helped uplift the image of the brand and appeal to higher SECs </w:t>
      </w:r>
    </w:p>
    <w:p w:rsidR="00C10B43" w:rsidRPr="00ED6FF1" w:rsidRDefault="00643203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An ABL campaign that clearly comm</w:t>
      </w:r>
      <w:r w:rsidR="00CD5ECE">
        <w:rPr>
          <w:sz w:val="18"/>
          <w:szCs w:val="18"/>
        </w:rPr>
        <w:t>unicated the brand’s positioning</w:t>
      </w:r>
      <w:r w:rsidRPr="00ED6FF1">
        <w:rPr>
          <w:sz w:val="18"/>
          <w:szCs w:val="18"/>
        </w:rPr>
        <w:t xml:space="preserve"> and helped position Dreem as the </w:t>
      </w:r>
      <w:r w:rsidR="00DA40F7" w:rsidRPr="00ED6FF1">
        <w:rPr>
          <w:sz w:val="18"/>
          <w:szCs w:val="18"/>
        </w:rPr>
        <w:t xml:space="preserve">undisputed </w:t>
      </w:r>
      <w:r w:rsidRPr="00ED6FF1">
        <w:rPr>
          <w:sz w:val="18"/>
          <w:szCs w:val="18"/>
        </w:rPr>
        <w:t>category leader</w:t>
      </w:r>
      <w:r w:rsidR="00080331" w:rsidRPr="00ED6FF1">
        <w:rPr>
          <w:sz w:val="18"/>
          <w:szCs w:val="18"/>
        </w:rPr>
        <w:t xml:space="preserve"> </w:t>
      </w:r>
    </w:p>
    <w:p w:rsidR="00FC57D0" w:rsidRPr="00ED6FF1" w:rsidRDefault="00FC57D0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Launching Dreem’s new website </w:t>
      </w:r>
    </w:p>
    <w:p w:rsidR="00DA40F7" w:rsidRPr="00ED6FF1" w:rsidRDefault="00C10B43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Focusing on Key Accounts by </w:t>
      </w:r>
      <w:r w:rsidR="0008454B" w:rsidRPr="00ED6FF1">
        <w:rPr>
          <w:sz w:val="18"/>
          <w:szCs w:val="18"/>
        </w:rPr>
        <w:t xml:space="preserve">carrying out </w:t>
      </w:r>
      <w:r w:rsidRPr="00ED6FF1">
        <w:rPr>
          <w:sz w:val="18"/>
          <w:szCs w:val="18"/>
        </w:rPr>
        <w:t>more space rentals</w:t>
      </w:r>
      <w:r w:rsidR="0008454B" w:rsidRPr="00ED6FF1">
        <w:rPr>
          <w:sz w:val="18"/>
          <w:szCs w:val="18"/>
        </w:rPr>
        <w:t>,</w:t>
      </w:r>
      <w:r w:rsidRPr="00ED6FF1">
        <w:rPr>
          <w:sz w:val="18"/>
          <w:szCs w:val="18"/>
        </w:rPr>
        <w:t xml:space="preserve"> and consumer promotions without undermining the brand image</w:t>
      </w:r>
    </w:p>
    <w:p w:rsidR="00C10B43" w:rsidRDefault="00DA40F7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</w:t>
      </w:r>
      <w:r w:rsidR="00B76AFA" w:rsidRPr="00ED6FF1">
        <w:rPr>
          <w:sz w:val="18"/>
          <w:szCs w:val="18"/>
        </w:rPr>
        <w:t>onitoring merchandising more closely</w:t>
      </w:r>
    </w:p>
    <w:p w:rsidR="00CD5ECE" w:rsidRPr="00ED6FF1" w:rsidRDefault="00CD5ECE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Launching and monitoring Dreem’s </w:t>
      </w:r>
      <w:proofErr w:type="spellStart"/>
      <w:r>
        <w:rPr>
          <w:sz w:val="18"/>
          <w:szCs w:val="18"/>
        </w:rPr>
        <w:t>fanpage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Facebook</w:t>
      </w:r>
      <w:proofErr w:type="spellEnd"/>
    </w:p>
    <w:p w:rsidR="00BD13F3" w:rsidRPr="00ED6FF1" w:rsidRDefault="00BD13F3" w:rsidP="007530D2">
      <w:pPr>
        <w:pStyle w:val="ListParagraph"/>
        <w:numPr>
          <w:ilvl w:val="0"/>
          <w:numId w:val="6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Achieved double digit growth in sales and regained lost share points in previous years</w:t>
      </w:r>
    </w:p>
    <w:p w:rsidR="00C10B43" w:rsidRPr="00ED6FF1" w:rsidRDefault="00C10B43" w:rsidP="00C10B43">
      <w:pPr>
        <w:pStyle w:val="ListParagraph"/>
        <w:tabs>
          <w:tab w:val="left" w:pos="9000"/>
        </w:tabs>
        <w:ind w:left="1080"/>
        <w:rPr>
          <w:sz w:val="18"/>
          <w:szCs w:val="18"/>
        </w:rPr>
      </w:pPr>
    </w:p>
    <w:p w:rsidR="006639CE" w:rsidRPr="00ED6FF1" w:rsidRDefault="00C24FC3" w:rsidP="007530D2">
      <w:pPr>
        <w:pStyle w:val="ListParagraph"/>
        <w:numPr>
          <w:ilvl w:val="0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Dreem Baking Aids </w:t>
      </w:r>
      <w:r w:rsidR="00A9687B" w:rsidRPr="00ED6FF1">
        <w:rPr>
          <w:b/>
          <w:bCs/>
          <w:sz w:val="18"/>
          <w:szCs w:val="18"/>
        </w:rPr>
        <w:t>:</w:t>
      </w:r>
    </w:p>
    <w:p w:rsidR="00B4047F" w:rsidRPr="00ED6FF1" w:rsidRDefault="00372AA1" w:rsidP="007530D2">
      <w:pPr>
        <w:pStyle w:val="ListParagraph"/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Launched Cake Chef</w:t>
      </w:r>
      <w:r w:rsidR="00B4047F" w:rsidRPr="00ED6FF1"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>(combination of BP +</w:t>
      </w:r>
      <w:r w:rsidR="00B4047F" w:rsidRPr="00ED6FF1">
        <w:rPr>
          <w:i/>
          <w:iCs/>
          <w:sz w:val="18"/>
          <w:szCs w:val="18"/>
        </w:rPr>
        <w:t xml:space="preserve"> cake improvers </w:t>
      </w:r>
      <w:r w:rsidR="00080331" w:rsidRPr="00ED6FF1">
        <w:rPr>
          <w:sz w:val="18"/>
          <w:szCs w:val="18"/>
        </w:rPr>
        <w:t xml:space="preserve">)  </w:t>
      </w:r>
    </w:p>
    <w:p w:rsidR="00B76AFA" w:rsidRPr="00ED6FF1" w:rsidRDefault="00B76AFA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Formulated C</w:t>
      </w:r>
      <w:r w:rsidR="00080331" w:rsidRPr="00ED6FF1">
        <w:rPr>
          <w:sz w:val="18"/>
          <w:szCs w:val="18"/>
        </w:rPr>
        <w:t xml:space="preserve">ake </w:t>
      </w:r>
      <w:r w:rsidRPr="00ED6FF1">
        <w:rPr>
          <w:sz w:val="18"/>
          <w:szCs w:val="18"/>
        </w:rPr>
        <w:t>C</w:t>
      </w:r>
      <w:r w:rsidR="00080331" w:rsidRPr="00ED6FF1">
        <w:rPr>
          <w:sz w:val="18"/>
          <w:szCs w:val="18"/>
        </w:rPr>
        <w:t>hef</w:t>
      </w:r>
      <w:r w:rsidRPr="00ED6FF1">
        <w:rPr>
          <w:sz w:val="18"/>
          <w:szCs w:val="18"/>
        </w:rPr>
        <w:t xml:space="preserve"> distribution strategy focusing mainly on large groceries and key accounts instead of small groceries and wholesale (Cook’s stronghold) in order to flank Cook’s</w:t>
      </w:r>
    </w:p>
    <w:p w:rsidR="00B4047F" w:rsidRPr="00ED6FF1" w:rsidRDefault="00B4047F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 xml:space="preserve">Planned a distribution </w:t>
      </w:r>
      <w:proofErr w:type="spellStart"/>
      <w:r w:rsidRPr="00ED6FF1">
        <w:rPr>
          <w:sz w:val="18"/>
          <w:szCs w:val="18"/>
        </w:rPr>
        <w:t>campain</w:t>
      </w:r>
      <w:proofErr w:type="spellEnd"/>
      <w:r w:rsidRPr="00ED6FF1">
        <w:rPr>
          <w:sz w:val="18"/>
          <w:szCs w:val="18"/>
        </w:rPr>
        <w:t xml:space="preserve"> for Cake Chef</w:t>
      </w:r>
      <w:r w:rsidR="00B76AFA" w:rsidRPr="00ED6FF1">
        <w:rPr>
          <w:sz w:val="18"/>
          <w:szCs w:val="18"/>
        </w:rPr>
        <w:t xml:space="preserve"> by distributing free products on large groceries</w:t>
      </w:r>
      <w:r w:rsidR="008C768B" w:rsidRPr="00ED6FF1">
        <w:rPr>
          <w:sz w:val="18"/>
          <w:szCs w:val="18"/>
        </w:rPr>
        <w:t xml:space="preserve"> along with POSM</w:t>
      </w:r>
      <w:r w:rsidR="00B76AFA" w:rsidRPr="00ED6FF1">
        <w:rPr>
          <w:sz w:val="18"/>
          <w:szCs w:val="18"/>
        </w:rPr>
        <w:t xml:space="preserve"> using Dreem’s limited number of retail vans </w:t>
      </w:r>
    </w:p>
    <w:p w:rsidR="00B76AFA" w:rsidRPr="00ED6FF1" w:rsidRDefault="00B76AFA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 xml:space="preserve">Rented large shelf spaces in major Key Accounts and distributed free CC sachets </w:t>
      </w:r>
      <w:r w:rsidR="007D29BB" w:rsidRPr="00ED6FF1">
        <w:rPr>
          <w:sz w:val="18"/>
          <w:szCs w:val="18"/>
        </w:rPr>
        <w:t>on consumers</w:t>
      </w:r>
    </w:p>
    <w:p w:rsidR="007D29BB" w:rsidRPr="00ED6FF1" w:rsidRDefault="007D29BB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lastRenderedPageBreak/>
        <w:t>Inserted mini-flyers inside Dreem’s Jelly &amp; Crème Caramel boxes to raise awareness &amp; introduce CC to desserts consumers</w:t>
      </w:r>
    </w:p>
    <w:p w:rsidR="007D29BB" w:rsidRPr="00ED6FF1" w:rsidRDefault="007D29BB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Lau</w:t>
      </w:r>
      <w:r w:rsidR="00080331" w:rsidRPr="00ED6FF1">
        <w:rPr>
          <w:sz w:val="18"/>
          <w:szCs w:val="18"/>
        </w:rPr>
        <w:t xml:space="preserve">nched CC ABL campaign </w:t>
      </w:r>
      <w:r w:rsidRPr="00ED6FF1">
        <w:rPr>
          <w:sz w:val="18"/>
          <w:szCs w:val="18"/>
        </w:rPr>
        <w:t xml:space="preserve"> </w:t>
      </w:r>
      <w:r w:rsidR="008C768B" w:rsidRPr="00ED6FF1">
        <w:rPr>
          <w:sz w:val="18"/>
          <w:szCs w:val="18"/>
        </w:rPr>
        <w:t xml:space="preserve">with the aim of introducing CC to consumers and </w:t>
      </w:r>
      <w:r w:rsidR="00CB5EE1" w:rsidRPr="00ED6FF1">
        <w:rPr>
          <w:sz w:val="18"/>
          <w:szCs w:val="18"/>
        </w:rPr>
        <w:t>communicating</w:t>
      </w:r>
      <w:r w:rsidR="008C768B" w:rsidRPr="00ED6FF1">
        <w:rPr>
          <w:sz w:val="18"/>
          <w:szCs w:val="18"/>
        </w:rPr>
        <w:t xml:space="preserve"> its superior functional benefits</w:t>
      </w:r>
    </w:p>
    <w:p w:rsidR="003C3580" w:rsidRPr="00CD5ECE" w:rsidRDefault="003C3580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 xml:space="preserve">Carried out a road show in key locations in Cairo, Alex &amp; Delta </w:t>
      </w:r>
    </w:p>
    <w:p w:rsidR="00CD5ECE" w:rsidRPr="00ED6FF1" w:rsidRDefault="00CD5ECE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Launched and monitored Cake Chef’s </w:t>
      </w:r>
      <w:proofErr w:type="spellStart"/>
      <w:r>
        <w:rPr>
          <w:sz w:val="18"/>
          <w:szCs w:val="18"/>
        </w:rPr>
        <w:t>fanpage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Facebook</w:t>
      </w:r>
      <w:proofErr w:type="spellEnd"/>
    </w:p>
    <w:p w:rsidR="00080331" w:rsidRPr="00ED6FF1" w:rsidRDefault="00080331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 xml:space="preserve">Achieved almost 10% </w:t>
      </w:r>
      <w:proofErr w:type="spellStart"/>
      <w:r w:rsidRPr="00ED6FF1">
        <w:rPr>
          <w:sz w:val="18"/>
          <w:szCs w:val="18"/>
        </w:rPr>
        <w:t>mkt</w:t>
      </w:r>
      <w:proofErr w:type="spellEnd"/>
      <w:r w:rsidRPr="00ED6FF1">
        <w:rPr>
          <w:sz w:val="18"/>
          <w:szCs w:val="18"/>
        </w:rPr>
        <w:t xml:space="preserve"> share in just a few months and became the 2</w:t>
      </w:r>
      <w:r w:rsidRPr="00ED6FF1">
        <w:rPr>
          <w:sz w:val="18"/>
          <w:szCs w:val="18"/>
          <w:vertAlign w:val="superscript"/>
        </w:rPr>
        <w:t>nd</w:t>
      </w:r>
      <w:r w:rsidRPr="00ED6FF1">
        <w:rPr>
          <w:sz w:val="18"/>
          <w:szCs w:val="18"/>
        </w:rPr>
        <w:t xml:space="preserve"> player in the </w:t>
      </w:r>
      <w:proofErr w:type="spellStart"/>
      <w:r w:rsidRPr="00ED6FF1">
        <w:rPr>
          <w:sz w:val="18"/>
          <w:szCs w:val="18"/>
        </w:rPr>
        <w:t>mkt</w:t>
      </w:r>
      <w:proofErr w:type="spellEnd"/>
    </w:p>
    <w:p w:rsidR="00080331" w:rsidRPr="00ED6FF1" w:rsidRDefault="00080331" w:rsidP="007530D2">
      <w:pPr>
        <w:pStyle w:val="ListParagraph"/>
        <w:numPr>
          <w:ilvl w:val="0"/>
          <w:numId w:val="7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Sold almost 200% of the targeted sales volume</w:t>
      </w:r>
    </w:p>
    <w:p w:rsidR="008C768B" w:rsidRPr="00ED6FF1" w:rsidRDefault="008C768B" w:rsidP="008C768B">
      <w:pPr>
        <w:pStyle w:val="ListParagraph"/>
        <w:tabs>
          <w:tab w:val="left" w:pos="9000"/>
        </w:tabs>
        <w:ind w:left="1440"/>
        <w:rPr>
          <w:b/>
          <w:bCs/>
          <w:sz w:val="18"/>
          <w:szCs w:val="18"/>
        </w:rPr>
      </w:pPr>
    </w:p>
    <w:p w:rsidR="006639CE" w:rsidRPr="00ED6FF1" w:rsidRDefault="006639CE" w:rsidP="007530D2">
      <w:pPr>
        <w:numPr>
          <w:ilvl w:val="0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b/>
          <w:bCs/>
          <w:sz w:val="18"/>
          <w:szCs w:val="18"/>
        </w:rPr>
        <w:t>Dr</w:t>
      </w:r>
      <w:r w:rsidR="00C24FC3">
        <w:rPr>
          <w:b/>
          <w:bCs/>
          <w:sz w:val="18"/>
          <w:szCs w:val="18"/>
        </w:rPr>
        <w:t>eem Powder Beverages</w:t>
      </w:r>
      <w:r w:rsidR="008C768B" w:rsidRPr="00ED6FF1">
        <w:rPr>
          <w:b/>
          <w:bCs/>
          <w:sz w:val="18"/>
          <w:szCs w:val="18"/>
        </w:rPr>
        <w:t xml:space="preserve"> (Fruty</w:t>
      </w:r>
      <w:r w:rsidRPr="00ED6FF1">
        <w:rPr>
          <w:b/>
          <w:bCs/>
          <w:sz w:val="18"/>
          <w:szCs w:val="18"/>
        </w:rPr>
        <w:t>)</w:t>
      </w:r>
      <w:r w:rsidR="008C768B" w:rsidRPr="00ED6FF1">
        <w:rPr>
          <w:b/>
          <w:bCs/>
          <w:sz w:val="18"/>
          <w:szCs w:val="18"/>
        </w:rPr>
        <w:t>:</w:t>
      </w:r>
      <w:r w:rsidR="000014BC" w:rsidRPr="00ED6FF1">
        <w:rPr>
          <w:sz w:val="18"/>
          <w:szCs w:val="18"/>
        </w:rPr>
        <w:t xml:space="preserve"> </w:t>
      </w:r>
      <w:r w:rsidR="000014BC" w:rsidRPr="00ED6FF1">
        <w:rPr>
          <w:sz w:val="18"/>
          <w:szCs w:val="18"/>
          <w:u w:val="single"/>
        </w:rPr>
        <w:t>Expanded Fruty by entering unexplored regions, channels &amp; segment</w:t>
      </w:r>
      <w:r w:rsidR="00915EC9" w:rsidRPr="00ED6FF1">
        <w:rPr>
          <w:sz w:val="18"/>
          <w:szCs w:val="18"/>
          <w:u w:val="single"/>
        </w:rPr>
        <w:t>s</w:t>
      </w:r>
      <w:r w:rsidR="00915EC9" w:rsidRPr="00ED6FF1">
        <w:rPr>
          <w:b/>
          <w:bCs/>
          <w:sz w:val="18"/>
          <w:szCs w:val="18"/>
          <w:u w:val="single"/>
        </w:rPr>
        <w:t xml:space="preserve"> </w:t>
      </w:r>
      <w:r w:rsidR="000014BC" w:rsidRPr="00ED6FF1">
        <w:rPr>
          <w:sz w:val="18"/>
          <w:szCs w:val="18"/>
          <w:u w:val="single"/>
        </w:rPr>
        <w:t>through:</w:t>
      </w:r>
    </w:p>
    <w:p w:rsidR="000014BC" w:rsidRPr="00ED6FF1" w:rsidRDefault="000014BC" w:rsidP="007530D2">
      <w:pPr>
        <w:numPr>
          <w:ilvl w:val="1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Lead</w:t>
      </w:r>
      <w:r w:rsidR="00CB5EE1" w:rsidRPr="00ED6FF1">
        <w:rPr>
          <w:sz w:val="18"/>
          <w:szCs w:val="18"/>
        </w:rPr>
        <w:t>ing</w:t>
      </w:r>
      <w:r w:rsidRPr="00ED6FF1">
        <w:rPr>
          <w:sz w:val="18"/>
          <w:szCs w:val="18"/>
        </w:rPr>
        <w:t xml:space="preserve"> </w:t>
      </w:r>
      <w:proofErr w:type="spellStart"/>
      <w:r w:rsidRPr="00ED6FF1">
        <w:rPr>
          <w:sz w:val="18"/>
          <w:szCs w:val="18"/>
        </w:rPr>
        <w:t>Fruty’s</w:t>
      </w:r>
      <w:proofErr w:type="spellEnd"/>
      <w:r w:rsidRPr="00ED6FF1">
        <w:rPr>
          <w:sz w:val="18"/>
          <w:szCs w:val="18"/>
        </w:rPr>
        <w:t xml:space="preserve"> expansion into Cairo as well as </w:t>
      </w:r>
      <w:r w:rsidR="00915EC9" w:rsidRPr="00ED6FF1">
        <w:rPr>
          <w:sz w:val="18"/>
          <w:szCs w:val="18"/>
        </w:rPr>
        <w:t xml:space="preserve">the </w:t>
      </w:r>
      <w:r w:rsidRPr="00ED6FF1">
        <w:rPr>
          <w:sz w:val="18"/>
          <w:szCs w:val="18"/>
        </w:rPr>
        <w:t>retail chann</w:t>
      </w:r>
      <w:r w:rsidR="002D5A9A" w:rsidRPr="00ED6FF1">
        <w:rPr>
          <w:sz w:val="18"/>
          <w:szCs w:val="18"/>
        </w:rPr>
        <w:t>el by urging sales team to hire</w:t>
      </w:r>
      <w:r w:rsidRPr="00ED6FF1">
        <w:rPr>
          <w:sz w:val="18"/>
          <w:szCs w:val="18"/>
        </w:rPr>
        <w:t xml:space="preserve"> new distributors</w:t>
      </w:r>
      <w:r w:rsidR="002D5A9A" w:rsidRPr="00ED6FF1">
        <w:rPr>
          <w:sz w:val="18"/>
          <w:szCs w:val="18"/>
        </w:rPr>
        <w:t xml:space="preserve"> in Cairo focusing mainly on retail rather than wholesale like before </w:t>
      </w:r>
      <w:r w:rsidR="00915EC9" w:rsidRPr="00ED6FF1">
        <w:rPr>
          <w:sz w:val="18"/>
          <w:szCs w:val="18"/>
        </w:rPr>
        <w:t>and</w:t>
      </w:r>
      <w:r w:rsidR="002D5A9A" w:rsidRPr="00ED6FF1">
        <w:rPr>
          <w:sz w:val="18"/>
          <w:szCs w:val="18"/>
        </w:rPr>
        <w:t xml:space="preserve"> increasing retail vans in other regions with the current distributors</w:t>
      </w:r>
      <w:r w:rsidR="00FC57D0" w:rsidRPr="00ED6FF1">
        <w:rPr>
          <w:sz w:val="18"/>
          <w:szCs w:val="18"/>
        </w:rPr>
        <w:t xml:space="preserve"> </w:t>
      </w:r>
    </w:p>
    <w:p w:rsidR="002D5A9A" w:rsidRPr="00ED6FF1" w:rsidRDefault="00CB5EE1" w:rsidP="007530D2">
      <w:pPr>
        <w:numPr>
          <w:ilvl w:val="1"/>
          <w:numId w:val="5"/>
        </w:numPr>
        <w:tabs>
          <w:tab w:val="left" w:pos="9000"/>
        </w:tabs>
        <w:rPr>
          <w:b/>
          <w:bCs/>
          <w:i/>
          <w:iCs/>
          <w:sz w:val="18"/>
          <w:szCs w:val="18"/>
        </w:rPr>
      </w:pPr>
      <w:r w:rsidRPr="00ED6FF1">
        <w:rPr>
          <w:sz w:val="18"/>
          <w:szCs w:val="18"/>
        </w:rPr>
        <w:t>Entering</w:t>
      </w:r>
      <w:r w:rsidR="002D5A9A" w:rsidRPr="00ED6FF1">
        <w:rPr>
          <w:sz w:val="18"/>
          <w:szCs w:val="18"/>
        </w:rPr>
        <w:t xml:space="preserve"> the Jars’ segment</w:t>
      </w:r>
      <w:r w:rsidR="00FC57D0" w:rsidRPr="00ED6FF1">
        <w:rPr>
          <w:sz w:val="18"/>
          <w:szCs w:val="18"/>
        </w:rPr>
        <w:t xml:space="preserve"> </w:t>
      </w:r>
      <w:r w:rsidR="00915EC9" w:rsidRPr="00ED6FF1">
        <w:rPr>
          <w:sz w:val="18"/>
          <w:szCs w:val="18"/>
        </w:rPr>
        <w:t xml:space="preserve">(47% of the </w:t>
      </w:r>
      <w:proofErr w:type="spellStart"/>
      <w:r w:rsidR="00915EC9" w:rsidRPr="00ED6FF1">
        <w:rPr>
          <w:sz w:val="18"/>
          <w:szCs w:val="18"/>
        </w:rPr>
        <w:t>mkt</w:t>
      </w:r>
      <w:proofErr w:type="spellEnd"/>
      <w:r w:rsidR="00915EC9" w:rsidRPr="00ED6FF1">
        <w:rPr>
          <w:sz w:val="18"/>
          <w:szCs w:val="18"/>
        </w:rPr>
        <w:t xml:space="preserve">) </w:t>
      </w:r>
      <w:r w:rsidR="00FC57D0" w:rsidRPr="00ED6FF1">
        <w:rPr>
          <w:sz w:val="18"/>
          <w:szCs w:val="18"/>
        </w:rPr>
        <w:t>in</w:t>
      </w:r>
      <w:r w:rsidR="002D5A9A" w:rsidRPr="00ED6FF1">
        <w:rPr>
          <w:sz w:val="18"/>
          <w:szCs w:val="18"/>
        </w:rPr>
        <w:t xml:space="preserve"> </w:t>
      </w:r>
      <w:r w:rsidR="00FC57D0" w:rsidRPr="00ED6FF1">
        <w:rPr>
          <w:sz w:val="18"/>
          <w:szCs w:val="18"/>
        </w:rPr>
        <w:t xml:space="preserve">Apr’10 </w:t>
      </w:r>
      <w:r w:rsidR="002D5A9A" w:rsidRPr="00ED6FF1">
        <w:rPr>
          <w:sz w:val="18"/>
          <w:szCs w:val="18"/>
        </w:rPr>
        <w:t xml:space="preserve">with Fruty Jars building on </w:t>
      </w:r>
      <w:proofErr w:type="spellStart"/>
      <w:r w:rsidR="002D5A9A" w:rsidRPr="00ED6FF1">
        <w:rPr>
          <w:sz w:val="18"/>
          <w:szCs w:val="18"/>
        </w:rPr>
        <w:t>Fruty’s</w:t>
      </w:r>
      <w:proofErr w:type="spellEnd"/>
      <w:r w:rsidR="002D5A9A" w:rsidRPr="00ED6FF1">
        <w:rPr>
          <w:sz w:val="18"/>
          <w:szCs w:val="18"/>
        </w:rPr>
        <w:t xml:space="preserve"> previous success in the sachets’ segment (49% of the </w:t>
      </w:r>
      <w:proofErr w:type="spellStart"/>
      <w:r w:rsidR="002D5A9A" w:rsidRPr="00ED6FF1">
        <w:rPr>
          <w:sz w:val="18"/>
          <w:szCs w:val="18"/>
        </w:rPr>
        <w:t>mkt</w:t>
      </w:r>
      <w:proofErr w:type="spellEnd"/>
      <w:r w:rsidR="002D5A9A" w:rsidRPr="00ED6FF1">
        <w:rPr>
          <w:sz w:val="18"/>
          <w:szCs w:val="18"/>
        </w:rPr>
        <w:t>)</w:t>
      </w:r>
      <w:r w:rsidR="0005306F" w:rsidRPr="00ED6FF1">
        <w:rPr>
          <w:sz w:val="18"/>
          <w:szCs w:val="18"/>
        </w:rPr>
        <w:t xml:space="preserve"> as well </w:t>
      </w:r>
      <w:proofErr w:type="spellStart"/>
      <w:r w:rsidR="0005306F" w:rsidRPr="00ED6FF1">
        <w:rPr>
          <w:sz w:val="18"/>
          <w:szCs w:val="18"/>
        </w:rPr>
        <w:t>Fruty’s</w:t>
      </w:r>
      <w:proofErr w:type="spellEnd"/>
      <w:r w:rsidR="0005306F" w:rsidRPr="00ED6FF1">
        <w:rPr>
          <w:sz w:val="18"/>
          <w:szCs w:val="18"/>
        </w:rPr>
        <w:t xml:space="preserve"> technical superiority </w:t>
      </w:r>
      <w:r w:rsidR="0005306F" w:rsidRPr="00ED6FF1">
        <w:rPr>
          <w:i/>
          <w:iCs/>
          <w:sz w:val="18"/>
          <w:szCs w:val="18"/>
        </w:rPr>
        <w:t xml:space="preserve">(Fruty powder makes 60% more syrup than other players in the </w:t>
      </w:r>
      <w:proofErr w:type="spellStart"/>
      <w:r w:rsidR="0005306F" w:rsidRPr="00ED6FF1">
        <w:rPr>
          <w:i/>
          <w:iCs/>
          <w:sz w:val="18"/>
          <w:szCs w:val="18"/>
        </w:rPr>
        <w:t>mkt</w:t>
      </w:r>
      <w:proofErr w:type="spellEnd"/>
      <w:r w:rsidR="0005306F" w:rsidRPr="00ED6FF1">
        <w:rPr>
          <w:i/>
          <w:iCs/>
          <w:sz w:val="18"/>
          <w:szCs w:val="18"/>
        </w:rPr>
        <w:t>)</w:t>
      </w:r>
      <w:r w:rsidR="00FC57D0" w:rsidRPr="00ED6FF1">
        <w:rPr>
          <w:i/>
          <w:iCs/>
          <w:sz w:val="18"/>
          <w:szCs w:val="18"/>
        </w:rPr>
        <w:t xml:space="preserve"> </w:t>
      </w:r>
    </w:p>
    <w:p w:rsidR="0005306F" w:rsidRPr="00ED6FF1" w:rsidRDefault="00CB5EE1" w:rsidP="007530D2">
      <w:pPr>
        <w:numPr>
          <w:ilvl w:val="1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Supporting</w:t>
      </w:r>
      <w:r w:rsidR="0005306F" w:rsidRPr="00ED6FF1">
        <w:rPr>
          <w:sz w:val="18"/>
          <w:szCs w:val="18"/>
        </w:rPr>
        <w:t xml:space="preserve"> Jars</w:t>
      </w:r>
      <w:r w:rsidR="00915EC9" w:rsidRPr="00ED6FF1">
        <w:rPr>
          <w:sz w:val="18"/>
          <w:szCs w:val="18"/>
        </w:rPr>
        <w:t>’</w:t>
      </w:r>
      <w:r w:rsidR="0005306F" w:rsidRPr="00ED6FF1">
        <w:rPr>
          <w:sz w:val="18"/>
          <w:szCs w:val="18"/>
        </w:rPr>
        <w:t xml:space="preserve"> launch with a sampling campaign in Key Accounts,  coupled with wave of POSM distribution in large groceries</w:t>
      </w:r>
    </w:p>
    <w:p w:rsidR="0005306F" w:rsidRPr="00ED6FF1" w:rsidRDefault="00CB5EE1" w:rsidP="007530D2">
      <w:pPr>
        <w:numPr>
          <w:ilvl w:val="1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>Supporting</w:t>
      </w:r>
      <w:r w:rsidR="00915EC9" w:rsidRPr="00ED6FF1">
        <w:rPr>
          <w:sz w:val="18"/>
          <w:szCs w:val="18"/>
        </w:rPr>
        <w:t xml:space="preserve"> J</w:t>
      </w:r>
      <w:r w:rsidR="0005306F" w:rsidRPr="00ED6FF1">
        <w:rPr>
          <w:sz w:val="18"/>
          <w:szCs w:val="18"/>
        </w:rPr>
        <w:t>ars</w:t>
      </w:r>
      <w:r w:rsidR="00915EC9" w:rsidRPr="00ED6FF1">
        <w:rPr>
          <w:sz w:val="18"/>
          <w:szCs w:val="18"/>
        </w:rPr>
        <w:t>’</w:t>
      </w:r>
      <w:r w:rsidR="0005306F" w:rsidRPr="00ED6FF1">
        <w:rPr>
          <w:sz w:val="18"/>
          <w:szCs w:val="18"/>
        </w:rPr>
        <w:t xml:space="preserve"> </w:t>
      </w:r>
      <w:r w:rsidRPr="00ED6FF1">
        <w:rPr>
          <w:sz w:val="18"/>
          <w:szCs w:val="18"/>
        </w:rPr>
        <w:t>launch with a 10sec</w:t>
      </w:r>
      <w:r w:rsidR="0005306F" w:rsidRPr="00ED6FF1">
        <w:rPr>
          <w:sz w:val="18"/>
          <w:szCs w:val="18"/>
        </w:rPr>
        <w:t xml:space="preserve"> TVC with a very concise message</w:t>
      </w:r>
      <w:r w:rsidR="00915EC9" w:rsidRPr="00ED6FF1">
        <w:rPr>
          <w:sz w:val="18"/>
          <w:szCs w:val="18"/>
        </w:rPr>
        <w:t>(</w:t>
      </w:r>
      <w:r w:rsidR="00915EC9" w:rsidRPr="00ED6FF1">
        <w:rPr>
          <w:i/>
          <w:iCs/>
          <w:sz w:val="18"/>
          <w:szCs w:val="18"/>
        </w:rPr>
        <w:t>to save production cost and double the benefit of airing budget)</w:t>
      </w:r>
      <w:r w:rsidR="00915EC9" w:rsidRPr="00ED6FF1">
        <w:rPr>
          <w:sz w:val="18"/>
          <w:szCs w:val="18"/>
        </w:rPr>
        <w:t xml:space="preserve"> communicating </w:t>
      </w:r>
      <w:proofErr w:type="spellStart"/>
      <w:r w:rsidR="00915EC9" w:rsidRPr="00ED6FF1">
        <w:rPr>
          <w:sz w:val="18"/>
          <w:szCs w:val="18"/>
        </w:rPr>
        <w:t>Fruty</w:t>
      </w:r>
      <w:r w:rsidRPr="00ED6FF1">
        <w:rPr>
          <w:sz w:val="18"/>
          <w:szCs w:val="18"/>
        </w:rPr>
        <w:t>’</w:t>
      </w:r>
      <w:r w:rsidR="00915EC9" w:rsidRPr="00ED6FF1">
        <w:rPr>
          <w:sz w:val="18"/>
          <w:szCs w:val="18"/>
        </w:rPr>
        <w:t>s</w:t>
      </w:r>
      <w:proofErr w:type="spellEnd"/>
      <w:r w:rsidR="00915EC9" w:rsidRPr="00ED6FF1">
        <w:rPr>
          <w:sz w:val="18"/>
          <w:szCs w:val="18"/>
        </w:rPr>
        <w:t xml:space="preserve"> </w:t>
      </w:r>
      <w:r w:rsidRPr="00ED6FF1">
        <w:rPr>
          <w:sz w:val="18"/>
          <w:szCs w:val="18"/>
        </w:rPr>
        <w:t xml:space="preserve"> superior VFM equation </w:t>
      </w:r>
    </w:p>
    <w:p w:rsidR="00BD13F3" w:rsidRPr="00ED6FF1" w:rsidRDefault="00BD13F3" w:rsidP="007530D2">
      <w:pPr>
        <w:numPr>
          <w:ilvl w:val="1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sz w:val="18"/>
          <w:szCs w:val="18"/>
        </w:rPr>
        <w:t xml:space="preserve">Succeeded in capturing 12% of the </w:t>
      </w:r>
      <w:proofErr w:type="spellStart"/>
      <w:r w:rsidRPr="00ED6FF1">
        <w:rPr>
          <w:sz w:val="18"/>
          <w:szCs w:val="18"/>
        </w:rPr>
        <w:t>mkt</w:t>
      </w:r>
      <w:proofErr w:type="spellEnd"/>
      <w:r w:rsidRPr="00ED6FF1">
        <w:rPr>
          <w:sz w:val="18"/>
          <w:szCs w:val="18"/>
        </w:rPr>
        <w:t xml:space="preserve"> after only 4 months of launching Fruty Jars</w:t>
      </w:r>
    </w:p>
    <w:p w:rsidR="00ED6FF1" w:rsidRPr="00ED6FF1" w:rsidRDefault="00ED6FF1" w:rsidP="00ED6FF1">
      <w:pPr>
        <w:tabs>
          <w:tab w:val="left" w:pos="9000"/>
        </w:tabs>
        <w:ind w:left="720"/>
        <w:rPr>
          <w:b/>
          <w:bCs/>
          <w:sz w:val="18"/>
          <w:szCs w:val="18"/>
        </w:rPr>
      </w:pPr>
    </w:p>
    <w:p w:rsidR="00ED6FF1" w:rsidRPr="00ED6FF1" w:rsidRDefault="00ED6FF1" w:rsidP="007530D2">
      <w:pPr>
        <w:pStyle w:val="ListParagraph"/>
        <w:numPr>
          <w:ilvl w:val="0"/>
          <w:numId w:val="5"/>
        </w:numPr>
        <w:tabs>
          <w:tab w:val="left" w:pos="9000"/>
        </w:tabs>
        <w:rPr>
          <w:b/>
          <w:bCs/>
          <w:sz w:val="18"/>
          <w:szCs w:val="18"/>
        </w:rPr>
      </w:pPr>
      <w:r w:rsidRPr="00200739">
        <w:rPr>
          <w:b/>
          <w:bCs/>
          <w:sz w:val="18"/>
          <w:szCs w:val="18"/>
        </w:rPr>
        <w:t>Minor Launches:</w:t>
      </w:r>
    </w:p>
    <w:p w:rsidR="00ED6FF1" w:rsidRDefault="00ED6FF1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 w:rsidRPr="00200739">
        <w:rPr>
          <w:sz w:val="18"/>
          <w:szCs w:val="18"/>
        </w:rPr>
        <w:t>Launched 3 new flavours in Frut</w:t>
      </w:r>
      <w:r w:rsidR="00200739" w:rsidRPr="00200739">
        <w:rPr>
          <w:sz w:val="18"/>
          <w:szCs w:val="18"/>
        </w:rPr>
        <w:t>y Concentrate range</w:t>
      </w:r>
      <w:r w:rsidR="00200739">
        <w:rPr>
          <w:sz w:val="18"/>
          <w:szCs w:val="18"/>
        </w:rPr>
        <w:t>,</w:t>
      </w:r>
      <w:r w:rsidR="00200739" w:rsidRPr="00200739">
        <w:rPr>
          <w:sz w:val="18"/>
          <w:szCs w:val="18"/>
        </w:rPr>
        <w:t xml:space="preserve"> </w:t>
      </w:r>
      <w:r w:rsidR="00200739">
        <w:rPr>
          <w:sz w:val="18"/>
          <w:szCs w:val="18"/>
        </w:rPr>
        <w:t>which resulted</w:t>
      </w:r>
      <w:r w:rsidR="00200739" w:rsidRPr="00200739">
        <w:rPr>
          <w:sz w:val="18"/>
          <w:szCs w:val="18"/>
        </w:rPr>
        <w:t xml:space="preserve"> </w:t>
      </w:r>
      <w:r w:rsidR="00200739">
        <w:rPr>
          <w:sz w:val="18"/>
          <w:szCs w:val="18"/>
        </w:rPr>
        <w:t xml:space="preserve">in </w:t>
      </w:r>
      <w:r w:rsidR="00200739" w:rsidRPr="00200739">
        <w:rPr>
          <w:sz w:val="18"/>
          <w:szCs w:val="18"/>
        </w:rPr>
        <w:t>double digit volume growth</w:t>
      </w:r>
    </w:p>
    <w:p w:rsidR="009F4EDD" w:rsidRPr="00200739" w:rsidRDefault="009F4EDD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Launched a new family size Pack for Fruty Concentrate range </w:t>
      </w:r>
    </w:p>
    <w:p w:rsidR="003C3580" w:rsidRDefault="00200739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Launched 2 new flavours in Ice Cream</w:t>
      </w:r>
    </w:p>
    <w:p w:rsidR="009F4EDD" w:rsidRDefault="009F4EDD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Launched a new flavour in Cake Mixes</w:t>
      </w:r>
      <w:r w:rsidR="00CA12A4">
        <w:rPr>
          <w:sz w:val="18"/>
          <w:szCs w:val="18"/>
        </w:rPr>
        <w:t>, which resulted</w:t>
      </w:r>
      <w:r w:rsidR="00CA12A4" w:rsidRPr="00200739">
        <w:rPr>
          <w:sz w:val="18"/>
          <w:szCs w:val="18"/>
        </w:rPr>
        <w:t xml:space="preserve"> double digit volume growth</w:t>
      </w:r>
    </w:p>
    <w:p w:rsidR="00200739" w:rsidRPr="00200739" w:rsidRDefault="00200739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Launched a new flavour in Whipped Topping, which resulted</w:t>
      </w:r>
      <w:r w:rsidRPr="002007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200739">
        <w:rPr>
          <w:sz w:val="18"/>
          <w:szCs w:val="18"/>
        </w:rPr>
        <w:t>double digit volume growth</w:t>
      </w:r>
    </w:p>
    <w:p w:rsidR="00ED6FF1" w:rsidRPr="00200739" w:rsidRDefault="00200739" w:rsidP="007530D2">
      <w:pPr>
        <w:numPr>
          <w:ilvl w:val="1"/>
          <w:numId w:val="5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Launched new family size packs in Jelly and </w:t>
      </w:r>
      <w:r w:rsidR="00372AA1">
        <w:rPr>
          <w:sz w:val="18"/>
          <w:szCs w:val="18"/>
        </w:rPr>
        <w:t>Crème</w:t>
      </w:r>
      <w:r>
        <w:rPr>
          <w:sz w:val="18"/>
          <w:szCs w:val="18"/>
        </w:rPr>
        <w:t xml:space="preserve"> Caramel, which resulted</w:t>
      </w:r>
      <w:r w:rsidRPr="002007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200739">
        <w:rPr>
          <w:sz w:val="18"/>
          <w:szCs w:val="18"/>
        </w:rPr>
        <w:t>double digit volume growth</w:t>
      </w:r>
    </w:p>
    <w:p w:rsidR="00ED6FF1" w:rsidRDefault="00ED6FF1" w:rsidP="009F4EDD">
      <w:pPr>
        <w:tabs>
          <w:tab w:val="left" w:pos="9000"/>
        </w:tabs>
        <w:ind w:left="1440"/>
        <w:rPr>
          <w:sz w:val="18"/>
          <w:szCs w:val="18"/>
        </w:rPr>
      </w:pPr>
    </w:p>
    <w:p w:rsidR="000D7EE1" w:rsidRDefault="000D7EE1" w:rsidP="00301A39">
      <w:pPr>
        <w:tabs>
          <w:tab w:val="left" w:pos="9000"/>
        </w:tabs>
        <w:rPr>
          <w:b/>
          <w:bCs/>
          <w:sz w:val="18"/>
          <w:szCs w:val="18"/>
          <w:u w:val="single"/>
        </w:rPr>
      </w:pPr>
    </w:p>
    <w:p w:rsidR="006676D6" w:rsidRPr="00ED6FF1" w:rsidRDefault="002D5263" w:rsidP="00301A39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Brand </w:t>
      </w:r>
      <w:proofErr w:type="gramStart"/>
      <w:r>
        <w:rPr>
          <w:b/>
          <w:bCs/>
          <w:sz w:val="18"/>
          <w:szCs w:val="18"/>
          <w:u w:val="single"/>
        </w:rPr>
        <w:t xml:space="preserve">Manager </w:t>
      </w:r>
      <w:r w:rsidR="006676D6" w:rsidRPr="00ED6FF1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6676D6" w:rsidRPr="00ED6FF1">
        <w:rPr>
          <w:b/>
          <w:bCs/>
          <w:sz w:val="18"/>
          <w:szCs w:val="18"/>
          <w:u w:val="single"/>
        </w:rPr>
        <w:t>BEl</w:t>
      </w:r>
      <w:proofErr w:type="spellEnd"/>
      <w:proofErr w:type="gramEnd"/>
      <w:r>
        <w:rPr>
          <w:b/>
          <w:bCs/>
          <w:sz w:val="18"/>
          <w:szCs w:val="18"/>
          <w:u w:val="single"/>
        </w:rPr>
        <w:t>-</w:t>
      </w:r>
      <w:r w:rsidR="006676D6" w:rsidRPr="00ED6FF1">
        <w:rPr>
          <w:b/>
          <w:bCs/>
          <w:sz w:val="18"/>
          <w:szCs w:val="18"/>
          <w:u w:val="single"/>
        </w:rPr>
        <w:t xml:space="preserve"> Egypt (</w:t>
      </w:r>
      <w:r w:rsidR="00301A39">
        <w:rPr>
          <w:b/>
          <w:bCs/>
          <w:sz w:val="18"/>
          <w:szCs w:val="18"/>
          <w:u w:val="single"/>
        </w:rPr>
        <w:t>3</w:t>
      </w:r>
      <w:r w:rsidR="006676D6" w:rsidRPr="00ED6FF1">
        <w:rPr>
          <w:b/>
          <w:bCs/>
          <w:sz w:val="18"/>
          <w:szCs w:val="18"/>
          <w:u w:val="single"/>
        </w:rPr>
        <w:t>-2008) – (</w:t>
      </w:r>
      <w:r w:rsidR="00301A39">
        <w:rPr>
          <w:b/>
          <w:bCs/>
          <w:sz w:val="18"/>
          <w:szCs w:val="18"/>
          <w:u w:val="single"/>
        </w:rPr>
        <w:t>9</w:t>
      </w:r>
      <w:r w:rsidR="006676D6" w:rsidRPr="00ED6FF1">
        <w:rPr>
          <w:b/>
          <w:bCs/>
          <w:sz w:val="18"/>
          <w:szCs w:val="18"/>
          <w:u w:val="single"/>
        </w:rPr>
        <w:t>-2008)</w:t>
      </w:r>
    </w:p>
    <w:p w:rsidR="006676D6" w:rsidRPr="00ED6FF1" w:rsidRDefault="006676D6" w:rsidP="006676D6">
      <w:pPr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Functions &amp; Responsibilities: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Responsible for achieving categories’ Sales targets, MKT Share objectives, &amp; PL.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Responsible for developing a full year MKTG Plan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Responsible for developing category’s sales targets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Monitor &amp; control MKTG budget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Plan and Implement all Through The Line activities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Prepare, recommend &amp; implement pricing for all SKUs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Lead and coordinate interdepartmental activities with regard to categories’ matters</w:t>
      </w:r>
    </w:p>
    <w:p w:rsidR="006676D6" w:rsidRPr="00ED6FF1" w:rsidRDefault="006676D6" w:rsidP="007530D2">
      <w:pPr>
        <w:numPr>
          <w:ilvl w:val="0"/>
          <w:numId w:val="8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Monitor competitive activities</w:t>
      </w:r>
    </w:p>
    <w:p w:rsidR="00880FDD" w:rsidRPr="00ED6FF1" w:rsidRDefault="00880FDD" w:rsidP="00AA157A">
      <w:pPr>
        <w:tabs>
          <w:tab w:val="left" w:pos="9000"/>
        </w:tabs>
        <w:rPr>
          <w:b/>
          <w:bCs/>
          <w:sz w:val="18"/>
          <w:szCs w:val="18"/>
        </w:rPr>
      </w:pPr>
    </w:p>
    <w:p w:rsidR="00AA157A" w:rsidRPr="00ED6FF1" w:rsidRDefault="00AA157A" w:rsidP="00301A39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Bra</w:t>
      </w:r>
      <w:r w:rsidR="002D5263">
        <w:rPr>
          <w:b/>
          <w:bCs/>
          <w:sz w:val="18"/>
          <w:szCs w:val="18"/>
          <w:u w:val="single"/>
        </w:rPr>
        <w:t>nd Manager -</w:t>
      </w:r>
      <w:r w:rsidRPr="00ED6FF1">
        <w:rPr>
          <w:b/>
          <w:bCs/>
          <w:sz w:val="18"/>
          <w:szCs w:val="18"/>
          <w:u w:val="single"/>
        </w:rPr>
        <w:t xml:space="preserve"> Middle Ea</w:t>
      </w:r>
      <w:r w:rsidR="0055169F" w:rsidRPr="00ED6FF1">
        <w:rPr>
          <w:b/>
          <w:bCs/>
          <w:sz w:val="18"/>
          <w:szCs w:val="18"/>
          <w:u w:val="single"/>
        </w:rPr>
        <w:t xml:space="preserve">st Foods </w:t>
      </w:r>
      <w:r w:rsidR="00482424" w:rsidRPr="00ED6FF1">
        <w:rPr>
          <w:b/>
          <w:bCs/>
          <w:sz w:val="18"/>
          <w:szCs w:val="18"/>
          <w:u w:val="single"/>
        </w:rPr>
        <w:t>(</w:t>
      </w:r>
      <w:r w:rsidR="00301A39">
        <w:rPr>
          <w:b/>
          <w:bCs/>
          <w:sz w:val="18"/>
          <w:szCs w:val="18"/>
          <w:u w:val="single"/>
        </w:rPr>
        <w:t>2/</w:t>
      </w:r>
      <w:r w:rsidR="00192577" w:rsidRPr="00ED6FF1">
        <w:rPr>
          <w:b/>
          <w:bCs/>
          <w:sz w:val="18"/>
          <w:szCs w:val="18"/>
          <w:u w:val="single"/>
        </w:rPr>
        <w:t>2006</w:t>
      </w:r>
      <w:proofErr w:type="gramStart"/>
      <w:r w:rsidR="00192577" w:rsidRPr="00ED6FF1">
        <w:rPr>
          <w:b/>
          <w:bCs/>
          <w:sz w:val="18"/>
          <w:szCs w:val="18"/>
          <w:u w:val="single"/>
        </w:rPr>
        <w:t>)</w:t>
      </w:r>
      <w:r w:rsidR="00A70882" w:rsidRPr="00ED6FF1">
        <w:rPr>
          <w:b/>
          <w:bCs/>
          <w:sz w:val="18"/>
          <w:szCs w:val="18"/>
          <w:u w:val="single"/>
        </w:rPr>
        <w:t>-</w:t>
      </w:r>
      <w:proofErr w:type="gramEnd"/>
      <w:r w:rsidR="00A70882" w:rsidRPr="00ED6FF1">
        <w:rPr>
          <w:b/>
          <w:bCs/>
          <w:sz w:val="18"/>
          <w:szCs w:val="18"/>
          <w:u w:val="single"/>
        </w:rPr>
        <w:t xml:space="preserve"> (</w:t>
      </w:r>
      <w:r w:rsidR="00301A39">
        <w:rPr>
          <w:b/>
          <w:bCs/>
          <w:sz w:val="18"/>
          <w:szCs w:val="18"/>
          <w:u w:val="single"/>
        </w:rPr>
        <w:t>9</w:t>
      </w:r>
      <w:r w:rsidR="00F053FB" w:rsidRPr="00ED6FF1">
        <w:rPr>
          <w:b/>
          <w:bCs/>
          <w:sz w:val="18"/>
          <w:szCs w:val="18"/>
          <w:u w:val="single"/>
        </w:rPr>
        <w:t>/2007)</w:t>
      </w:r>
    </w:p>
    <w:p w:rsidR="00AA157A" w:rsidRPr="00ED6FF1" w:rsidRDefault="00547401" w:rsidP="00547401">
      <w:pPr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Functions &amp; Responsibilities: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Responsible for achieving Brand Sales targets, MKT Share objectives, &amp; PL.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Develop a full year MKTG Plan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Monitor &amp; control MKTG budget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Plan and Implement all BTL &amp; ABL activities.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Prepare, recommend &amp; implement pricing for all SKUs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Lead and coordinate interdepartmental activities with regard to brand matters</w:t>
      </w:r>
    </w:p>
    <w:p w:rsidR="00AA157A" w:rsidRPr="00ED6FF1" w:rsidRDefault="00225A51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Monitor </w:t>
      </w:r>
      <w:r w:rsidR="00AA157A" w:rsidRPr="00ED6FF1">
        <w:rPr>
          <w:sz w:val="18"/>
          <w:szCs w:val="18"/>
        </w:rPr>
        <w:t>competitive activities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Develop a full and comprehensive retail audit analysis on bi-monthly basis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Responsible for setting company’s sales targets</w:t>
      </w:r>
    </w:p>
    <w:p w:rsidR="00547401" w:rsidRPr="00ED6FF1" w:rsidRDefault="00547401" w:rsidP="00547401">
      <w:pPr>
        <w:tabs>
          <w:tab w:val="left" w:pos="9000"/>
        </w:tabs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Achievements:</w:t>
      </w:r>
    </w:p>
    <w:p w:rsidR="00AA157A" w:rsidRPr="00ED6FF1" w:rsidRDefault="00AB2B0D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Achieved a double digit growth in company sales in ’06 vs.’05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Succeeded in increasing company’s MKT share by 3 share point compared to 2005</w:t>
      </w:r>
    </w:p>
    <w:p w:rsidR="00AA157A" w:rsidRPr="00ED6FF1" w:rsidRDefault="00AA157A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 xml:space="preserve">Succeeded in blocking new competitors through </w:t>
      </w:r>
      <w:r w:rsidR="00AB2B0D" w:rsidRPr="00ED6FF1">
        <w:rPr>
          <w:sz w:val="18"/>
          <w:szCs w:val="18"/>
        </w:rPr>
        <w:t xml:space="preserve">an </w:t>
      </w:r>
      <w:r w:rsidRPr="00ED6FF1">
        <w:rPr>
          <w:sz w:val="18"/>
          <w:szCs w:val="18"/>
        </w:rPr>
        <w:t xml:space="preserve">effective </w:t>
      </w:r>
      <w:r w:rsidR="00AB2B0D" w:rsidRPr="00ED6FF1">
        <w:rPr>
          <w:sz w:val="18"/>
          <w:szCs w:val="18"/>
        </w:rPr>
        <w:t>ABL Campaign in Fall ‘06</w:t>
      </w:r>
    </w:p>
    <w:p w:rsidR="001E112B" w:rsidRPr="00ED6FF1" w:rsidRDefault="001E112B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Carried out a national co</w:t>
      </w:r>
      <w:r w:rsidR="00893434" w:rsidRPr="00ED6FF1">
        <w:rPr>
          <w:sz w:val="18"/>
          <w:szCs w:val="18"/>
        </w:rPr>
        <w:t>nsumer promotion supported by an ABL campaign</w:t>
      </w:r>
      <w:r w:rsidR="00AB2B0D" w:rsidRPr="00ED6FF1">
        <w:rPr>
          <w:sz w:val="18"/>
          <w:szCs w:val="18"/>
        </w:rPr>
        <w:t xml:space="preserve"> in summer ‘06</w:t>
      </w:r>
      <w:r w:rsidR="00893434" w:rsidRPr="00ED6FF1">
        <w:rPr>
          <w:sz w:val="18"/>
          <w:szCs w:val="18"/>
        </w:rPr>
        <w:t xml:space="preserve">, which resulted in double digit growth throughout the promotion period vs. </w:t>
      </w:r>
      <w:r w:rsidR="00AB2B0D" w:rsidRPr="00ED6FF1">
        <w:rPr>
          <w:sz w:val="18"/>
          <w:szCs w:val="18"/>
        </w:rPr>
        <w:t>s</w:t>
      </w:r>
      <w:r w:rsidR="00893434" w:rsidRPr="00ED6FF1">
        <w:rPr>
          <w:sz w:val="18"/>
          <w:szCs w:val="18"/>
        </w:rPr>
        <w:t xml:space="preserve">ame period in </w:t>
      </w:r>
      <w:r w:rsidR="00AB2B0D" w:rsidRPr="00ED6FF1">
        <w:rPr>
          <w:sz w:val="18"/>
          <w:szCs w:val="18"/>
        </w:rPr>
        <w:t>‘</w:t>
      </w:r>
      <w:r w:rsidR="00893434" w:rsidRPr="00ED6FF1">
        <w:rPr>
          <w:sz w:val="18"/>
          <w:szCs w:val="18"/>
        </w:rPr>
        <w:t>0</w:t>
      </w:r>
      <w:r w:rsidR="00AB2B0D" w:rsidRPr="00ED6FF1">
        <w:rPr>
          <w:sz w:val="18"/>
          <w:szCs w:val="18"/>
        </w:rPr>
        <w:t>5</w:t>
      </w:r>
    </w:p>
    <w:p w:rsidR="00482424" w:rsidRPr="00ED6FF1" w:rsidRDefault="00547401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Took part in planning and executing</w:t>
      </w:r>
      <w:r w:rsidR="00C24FC3">
        <w:rPr>
          <w:sz w:val="18"/>
          <w:szCs w:val="18"/>
        </w:rPr>
        <w:t xml:space="preserve"> 2007</w:t>
      </w:r>
      <w:r w:rsidR="00A70882" w:rsidRPr="00ED6FF1">
        <w:rPr>
          <w:sz w:val="18"/>
          <w:szCs w:val="18"/>
        </w:rPr>
        <w:t xml:space="preserve"> r</w:t>
      </w:r>
      <w:r w:rsidR="00482424" w:rsidRPr="00ED6FF1">
        <w:rPr>
          <w:sz w:val="18"/>
          <w:szCs w:val="18"/>
        </w:rPr>
        <w:t>e</w:t>
      </w:r>
      <w:r w:rsidR="00A70882" w:rsidRPr="00ED6FF1">
        <w:rPr>
          <w:sz w:val="18"/>
          <w:szCs w:val="18"/>
        </w:rPr>
        <w:t>-</w:t>
      </w:r>
      <w:r w:rsidRPr="00ED6FF1">
        <w:rPr>
          <w:sz w:val="18"/>
          <w:szCs w:val="18"/>
        </w:rPr>
        <w:t>launch (new</w:t>
      </w:r>
      <w:r w:rsidR="00482424" w:rsidRPr="00ED6FF1">
        <w:rPr>
          <w:sz w:val="18"/>
          <w:szCs w:val="18"/>
        </w:rPr>
        <w:t xml:space="preserve"> packaging, outdoor cam</w:t>
      </w:r>
      <w:r w:rsidRPr="00ED6FF1">
        <w:rPr>
          <w:sz w:val="18"/>
          <w:szCs w:val="18"/>
        </w:rPr>
        <w:t>paign, key accounts BTL activities</w:t>
      </w:r>
      <w:r w:rsidR="00482424" w:rsidRPr="00ED6FF1">
        <w:rPr>
          <w:sz w:val="18"/>
          <w:szCs w:val="18"/>
        </w:rPr>
        <w:t>)</w:t>
      </w:r>
    </w:p>
    <w:p w:rsidR="00482424" w:rsidRPr="00ED6FF1" w:rsidRDefault="00482424" w:rsidP="007530D2">
      <w:pPr>
        <w:numPr>
          <w:ilvl w:val="0"/>
          <w:numId w:val="1"/>
        </w:numPr>
        <w:tabs>
          <w:tab w:val="left" w:pos="9000"/>
        </w:tabs>
        <w:rPr>
          <w:sz w:val="18"/>
          <w:szCs w:val="18"/>
        </w:rPr>
      </w:pPr>
      <w:r w:rsidRPr="00ED6FF1">
        <w:rPr>
          <w:sz w:val="18"/>
          <w:szCs w:val="18"/>
        </w:rPr>
        <w:t>Took part in planning and ex</w:t>
      </w:r>
      <w:r w:rsidR="00C24FC3">
        <w:rPr>
          <w:sz w:val="18"/>
          <w:szCs w:val="18"/>
        </w:rPr>
        <w:t xml:space="preserve">ecuting 2007 </w:t>
      </w:r>
      <w:proofErr w:type="spellStart"/>
      <w:r w:rsidR="00C24FC3">
        <w:rPr>
          <w:sz w:val="18"/>
          <w:szCs w:val="18"/>
        </w:rPr>
        <w:t>r</w:t>
      </w:r>
      <w:r w:rsidR="00547401" w:rsidRPr="00ED6FF1">
        <w:rPr>
          <w:sz w:val="18"/>
          <w:szCs w:val="18"/>
        </w:rPr>
        <w:t>elaunch</w:t>
      </w:r>
      <w:proofErr w:type="spellEnd"/>
      <w:r w:rsidR="00547401" w:rsidRPr="00ED6FF1">
        <w:rPr>
          <w:sz w:val="18"/>
          <w:szCs w:val="18"/>
        </w:rPr>
        <w:t xml:space="preserve"> ABL Campaign (TV, Radio, Outdoors &amp; Press)</w:t>
      </w:r>
    </w:p>
    <w:p w:rsidR="00482424" w:rsidRPr="00ED6FF1" w:rsidRDefault="00482424" w:rsidP="00482424">
      <w:pPr>
        <w:tabs>
          <w:tab w:val="left" w:pos="9000"/>
        </w:tabs>
        <w:rPr>
          <w:sz w:val="18"/>
          <w:szCs w:val="18"/>
        </w:rPr>
      </w:pPr>
    </w:p>
    <w:p w:rsidR="00AA157A" w:rsidRPr="00ED6FF1" w:rsidRDefault="00AA157A" w:rsidP="00143993">
      <w:pPr>
        <w:tabs>
          <w:tab w:val="left" w:pos="9000"/>
        </w:tabs>
        <w:rPr>
          <w:b/>
          <w:bCs/>
          <w:sz w:val="18"/>
          <w:szCs w:val="18"/>
        </w:rPr>
      </w:pPr>
      <w:r w:rsidRPr="00ED6FF1">
        <w:rPr>
          <w:b/>
          <w:bCs/>
          <w:sz w:val="18"/>
          <w:szCs w:val="18"/>
          <w:u w:val="single"/>
        </w:rPr>
        <w:t>Marketing Specialist (The Coca-Cola Bottling Company of Egypt)</w:t>
      </w:r>
      <w:r w:rsidR="00192577" w:rsidRPr="00ED6FF1">
        <w:rPr>
          <w:b/>
          <w:bCs/>
          <w:sz w:val="18"/>
          <w:szCs w:val="18"/>
          <w:u w:val="single"/>
        </w:rPr>
        <w:t xml:space="preserve"> 1</w:t>
      </w:r>
      <w:r w:rsidR="00143993">
        <w:rPr>
          <w:b/>
          <w:bCs/>
          <w:sz w:val="18"/>
          <w:szCs w:val="18"/>
          <w:u w:val="single"/>
        </w:rPr>
        <w:t>/2005</w:t>
      </w:r>
      <w:r w:rsidR="00192577" w:rsidRPr="00ED6FF1">
        <w:rPr>
          <w:b/>
          <w:bCs/>
          <w:sz w:val="18"/>
          <w:szCs w:val="18"/>
          <w:u w:val="single"/>
        </w:rPr>
        <w:t>--01</w:t>
      </w:r>
      <w:r w:rsidRPr="00ED6FF1">
        <w:rPr>
          <w:b/>
          <w:bCs/>
          <w:sz w:val="18"/>
          <w:szCs w:val="18"/>
          <w:u w:val="single"/>
        </w:rPr>
        <w:t>/200</w:t>
      </w:r>
      <w:r w:rsidR="00192577" w:rsidRPr="00ED6FF1">
        <w:rPr>
          <w:b/>
          <w:bCs/>
          <w:sz w:val="18"/>
          <w:szCs w:val="18"/>
          <w:u w:val="single"/>
        </w:rPr>
        <w:t>6</w:t>
      </w:r>
    </w:p>
    <w:p w:rsidR="00AA157A" w:rsidRPr="00ED6FF1" w:rsidRDefault="00AD62D0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>
        <w:rPr>
          <w:sz w:val="18"/>
          <w:szCs w:val="18"/>
        </w:rPr>
        <w:t>Developed</w:t>
      </w:r>
      <w:r w:rsidR="00AA157A" w:rsidRPr="00ED6FF1">
        <w:rPr>
          <w:sz w:val="18"/>
          <w:szCs w:val="18"/>
        </w:rPr>
        <w:t xml:space="preserve"> company’s marketing plan in coordination with KO’s MKTG team</w:t>
      </w:r>
    </w:p>
    <w:p w:rsidR="00AA157A" w:rsidRPr="00ED6FF1" w:rsidRDefault="00AA157A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 w:rsidRPr="00ED6FF1">
        <w:rPr>
          <w:sz w:val="18"/>
          <w:szCs w:val="18"/>
        </w:rPr>
        <w:t xml:space="preserve">Identify specific marketing tactics that build on consumer and customer insights </w:t>
      </w:r>
    </w:p>
    <w:p w:rsidR="00AA157A" w:rsidRPr="00ED6FF1" w:rsidRDefault="00AA157A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 w:rsidRPr="00ED6FF1">
        <w:rPr>
          <w:sz w:val="18"/>
          <w:szCs w:val="18"/>
        </w:rPr>
        <w:t>Working closely with advertising, promotion and PR agencies and packaging design departments, driving forward the creative ideas</w:t>
      </w:r>
    </w:p>
    <w:p w:rsidR="00AA157A" w:rsidRPr="00ED6FF1" w:rsidRDefault="00AA157A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 w:rsidRPr="00ED6FF1">
        <w:rPr>
          <w:sz w:val="18"/>
          <w:szCs w:val="18"/>
        </w:rPr>
        <w:t>Monitor &amp; assess company’s sales operations in Egypt’s three major regions (Greater Cairo, Lower Egypt &amp; Upper Egypt)</w:t>
      </w:r>
    </w:p>
    <w:p w:rsidR="00AA157A" w:rsidRPr="00ED6FF1" w:rsidRDefault="00AD62D0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>
        <w:rPr>
          <w:sz w:val="18"/>
          <w:szCs w:val="18"/>
        </w:rPr>
        <w:t>Assessed</w:t>
      </w:r>
      <w:r w:rsidR="00AA157A" w:rsidRPr="00ED6FF1">
        <w:rPr>
          <w:sz w:val="18"/>
          <w:szCs w:val="18"/>
        </w:rPr>
        <w:t xml:space="preserve"> company’s consumer and trade promotions</w:t>
      </w:r>
    </w:p>
    <w:p w:rsidR="00034F8D" w:rsidRPr="00ED6FF1" w:rsidRDefault="00AD62D0" w:rsidP="007530D2">
      <w:pPr>
        <w:numPr>
          <w:ilvl w:val="1"/>
          <w:numId w:val="2"/>
        </w:numPr>
        <w:tabs>
          <w:tab w:val="clear" w:pos="1440"/>
          <w:tab w:val="left" w:pos="720"/>
          <w:tab w:val="num" w:pos="900"/>
        </w:tabs>
        <w:ind w:left="720" w:hanging="180"/>
        <w:rPr>
          <w:sz w:val="18"/>
          <w:szCs w:val="18"/>
        </w:rPr>
      </w:pPr>
      <w:r>
        <w:rPr>
          <w:sz w:val="18"/>
          <w:szCs w:val="18"/>
        </w:rPr>
        <w:t>Developed</w:t>
      </w:r>
      <w:r w:rsidR="00AA157A" w:rsidRPr="00ED6FF1">
        <w:rPr>
          <w:sz w:val="18"/>
          <w:szCs w:val="18"/>
        </w:rPr>
        <w:t xml:space="preserve"> company’s Pack Rationalization Strategy</w:t>
      </w:r>
    </w:p>
    <w:p w:rsidR="00AA157A" w:rsidRPr="00ED6FF1" w:rsidRDefault="00AD62D0" w:rsidP="007530D2">
      <w:pPr>
        <w:numPr>
          <w:ilvl w:val="1"/>
          <w:numId w:val="2"/>
        </w:numPr>
        <w:tabs>
          <w:tab w:val="clear" w:pos="1440"/>
          <w:tab w:val="left" w:pos="720"/>
          <w:tab w:val="num" w:pos="900"/>
        </w:tabs>
        <w:ind w:left="720" w:hanging="180"/>
        <w:rPr>
          <w:sz w:val="18"/>
          <w:szCs w:val="18"/>
        </w:rPr>
      </w:pPr>
      <w:r>
        <w:rPr>
          <w:sz w:val="18"/>
          <w:szCs w:val="18"/>
        </w:rPr>
        <w:t>Developed</w:t>
      </w:r>
      <w:r w:rsidR="00AA157A" w:rsidRPr="00ED6FF1">
        <w:rPr>
          <w:sz w:val="18"/>
          <w:szCs w:val="18"/>
        </w:rPr>
        <w:t xml:space="preserve"> Company’s Sales Forecasts</w:t>
      </w:r>
    </w:p>
    <w:p w:rsidR="00AA157A" w:rsidRPr="00ED6FF1" w:rsidRDefault="00AA157A" w:rsidP="007530D2">
      <w:pPr>
        <w:numPr>
          <w:ilvl w:val="1"/>
          <w:numId w:val="2"/>
        </w:numPr>
        <w:tabs>
          <w:tab w:val="left" w:pos="720"/>
        </w:tabs>
        <w:ind w:left="720" w:hanging="180"/>
        <w:rPr>
          <w:sz w:val="18"/>
          <w:szCs w:val="18"/>
        </w:rPr>
      </w:pPr>
      <w:r w:rsidRPr="00ED6FF1">
        <w:rPr>
          <w:sz w:val="18"/>
          <w:szCs w:val="18"/>
        </w:rPr>
        <w:t>Took par</w:t>
      </w:r>
      <w:r w:rsidR="00422A7E" w:rsidRPr="00ED6FF1">
        <w:rPr>
          <w:sz w:val="18"/>
          <w:szCs w:val="18"/>
        </w:rPr>
        <w:t xml:space="preserve">t in launching: Nancy </w:t>
      </w:r>
      <w:proofErr w:type="spellStart"/>
      <w:r w:rsidR="00422A7E" w:rsidRPr="00ED6FF1">
        <w:rPr>
          <w:sz w:val="18"/>
          <w:szCs w:val="18"/>
        </w:rPr>
        <w:t>Agram</w:t>
      </w:r>
      <w:proofErr w:type="spellEnd"/>
      <w:r w:rsidR="00422A7E" w:rsidRPr="00ED6FF1">
        <w:rPr>
          <w:sz w:val="18"/>
          <w:szCs w:val="18"/>
        </w:rPr>
        <w:t xml:space="preserve"> campaign in Feb’05,  </w:t>
      </w:r>
      <w:proofErr w:type="spellStart"/>
      <w:r w:rsidR="00422A7E" w:rsidRPr="00ED6FF1">
        <w:rPr>
          <w:sz w:val="18"/>
          <w:szCs w:val="18"/>
        </w:rPr>
        <w:t>Dasani</w:t>
      </w:r>
      <w:proofErr w:type="spellEnd"/>
      <w:r w:rsidRPr="00ED6FF1">
        <w:rPr>
          <w:sz w:val="18"/>
          <w:szCs w:val="18"/>
        </w:rPr>
        <w:t xml:space="preserve"> Water</w:t>
      </w:r>
      <w:r w:rsidR="00422A7E" w:rsidRPr="00ED6FF1">
        <w:rPr>
          <w:sz w:val="18"/>
          <w:szCs w:val="18"/>
        </w:rPr>
        <w:t xml:space="preserve">, </w:t>
      </w:r>
      <w:proofErr w:type="spellStart"/>
      <w:r w:rsidR="00422A7E" w:rsidRPr="00ED6FF1">
        <w:rPr>
          <w:sz w:val="18"/>
          <w:szCs w:val="18"/>
        </w:rPr>
        <w:t>Fanta</w:t>
      </w:r>
      <w:proofErr w:type="spellEnd"/>
      <w:r w:rsidR="00422A7E" w:rsidRPr="00ED6FF1">
        <w:rPr>
          <w:sz w:val="18"/>
          <w:szCs w:val="18"/>
        </w:rPr>
        <w:t xml:space="preserve"> Splash &amp; </w:t>
      </w:r>
      <w:r w:rsidRPr="00ED6FF1">
        <w:rPr>
          <w:sz w:val="18"/>
          <w:szCs w:val="18"/>
        </w:rPr>
        <w:t>Sprite Ne</w:t>
      </w:r>
      <w:r w:rsidR="00422A7E" w:rsidRPr="00ED6FF1">
        <w:rPr>
          <w:sz w:val="18"/>
          <w:szCs w:val="18"/>
        </w:rPr>
        <w:t xml:space="preserve">w Formula </w:t>
      </w:r>
    </w:p>
    <w:p w:rsidR="00034F8D" w:rsidRDefault="00034F8D" w:rsidP="00AA157A">
      <w:pPr>
        <w:rPr>
          <w:sz w:val="18"/>
          <w:szCs w:val="18"/>
        </w:rPr>
      </w:pPr>
    </w:p>
    <w:p w:rsidR="00D839B7" w:rsidRDefault="00D839B7" w:rsidP="00AA157A">
      <w:pPr>
        <w:rPr>
          <w:sz w:val="18"/>
          <w:szCs w:val="18"/>
        </w:rPr>
      </w:pPr>
    </w:p>
    <w:p w:rsidR="00D839B7" w:rsidRDefault="00D839B7" w:rsidP="00AA157A">
      <w:pPr>
        <w:rPr>
          <w:sz w:val="18"/>
          <w:szCs w:val="18"/>
        </w:rPr>
      </w:pPr>
    </w:p>
    <w:p w:rsidR="00D839B7" w:rsidRDefault="00D839B7" w:rsidP="00AA157A">
      <w:pPr>
        <w:rPr>
          <w:sz w:val="18"/>
          <w:szCs w:val="18"/>
        </w:rPr>
      </w:pPr>
    </w:p>
    <w:p w:rsidR="00D839B7" w:rsidRPr="00ED6FF1" w:rsidRDefault="00D839B7" w:rsidP="00AA157A">
      <w:pPr>
        <w:rPr>
          <w:sz w:val="18"/>
          <w:szCs w:val="18"/>
        </w:rPr>
      </w:pPr>
    </w:p>
    <w:p w:rsidR="00C967F7" w:rsidRPr="00ED6FF1" w:rsidRDefault="00C967F7" w:rsidP="00C967F7">
      <w:pPr>
        <w:rPr>
          <w:b/>
          <w:bCs/>
          <w:sz w:val="18"/>
          <w:szCs w:val="18"/>
          <w:u w:val="single"/>
        </w:rPr>
      </w:pPr>
    </w:p>
    <w:p w:rsidR="00C967F7" w:rsidRPr="00ED6FF1" w:rsidRDefault="00C967F7" w:rsidP="00C967F7">
      <w:pPr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II) Educational Background</w:t>
      </w:r>
    </w:p>
    <w:p w:rsidR="00C967F7" w:rsidRPr="00ED6FF1" w:rsidRDefault="00C967F7" w:rsidP="00C967F7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Under Graduate Degree</w:t>
      </w:r>
      <w:r w:rsidRPr="00ED6FF1">
        <w:rPr>
          <w:sz w:val="18"/>
          <w:szCs w:val="18"/>
        </w:rPr>
        <w:t>: Bachelor of Arts</w:t>
      </w:r>
      <w:r w:rsidR="00994A0F">
        <w:rPr>
          <w:sz w:val="18"/>
          <w:szCs w:val="18"/>
        </w:rPr>
        <w:t xml:space="preserve"> </w:t>
      </w:r>
      <w:proofErr w:type="gramStart"/>
      <w:r w:rsidR="00994A0F" w:rsidRPr="00ED6FF1">
        <w:rPr>
          <w:sz w:val="18"/>
          <w:szCs w:val="18"/>
        </w:rPr>
        <w:t>(</w:t>
      </w:r>
      <w:r w:rsidR="00994A0F">
        <w:rPr>
          <w:sz w:val="18"/>
          <w:szCs w:val="18"/>
        </w:rPr>
        <w:t xml:space="preserve"> 2003</w:t>
      </w:r>
      <w:proofErr w:type="gramEnd"/>
      <w:r w:rsidR="00994A0F" w:rsidRPr="00ED6FF1">
        <w:rPr>
          <w:sz w:val="18"/>
          <w:szCs w:val="18"/>
        </w:rPr>
        <w:t>)</w:t>
      </w:r>
    </w:p>
    <w:p w:rsidR="00C967F7" w:rsidRPr="00ED6FF1" w:rsidRDefault="00C967F7" w:rsidP="00C967F7">
      <w:pPr>
        <w:rPr>
          <w:sz w:val="18"/>
          <w:szCs w:val="18"/>
        </w:rPr>
      </w:pPr>
      <w:r w:rsidRPr="00ED6FF1">
        <w:rPr>
          <w:b/>
          <w:bCs/>
          <w:sz w:val="18"/>
          <w:szCs w:val="18"/>
          <w:u w:val="single"/>
        </w:rPr>
        <w:t>Major</w:t>
      </w:r>
      <w:r w:rsidRPr="00ED6FF1">
        <w:rPr>
          <w:b/>
          <w:bCs/>
          <w:sz w:val="18"/>
          <w:szCs w:val="18"/>
        </w:rPr>
        <w:t>/Minor</w:t>
      </w:r>
      <w:r w:rsidRPr="00ED6FF1">
        <w:rPr>
          <w:sz w:val="18"/>
          <w:szCs w:val="18"/>
        </w:rPr>
        <w:t xml:space="preserve">: </w:t>
      </w:r>
      <w:r w:rsidRPr="00ED6FF1">
        <w:rPr>
          <w:sz w:val="18"/>
          <w:szCs w:val="18"/>
          <w:u w:val="single"/>
        </w:rPr>
        <w:t>Political Science</w:t>
      </w:r>
      <w:r w:rsidRPr="00ED6FF1">
        <w:rPr>
          <w:sz w:val="18"/>
          <w:szCs w:val="18"/>
        </w:rPr>
        <w:t>/Economics/Middle East History</w:t>
      </w:r>
    </w:p>
    <w:p w:rsidR="00C967F7" w:rsidRPr="00ED6FF1" w:rsidRDefault="00C967F7" w:rsidP="00994A0F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University</w:t>
      </w:r>
      <w:r w:rsidRPr="00ED6FF1">
        <w:rPr>
          <w:sz w:val="18"/>
          <w:szCs w:val="18"/>
        </w:rPr>
        <w:t xml:space="preserve">: American University in Cairo AUC </w:t>
      </w:r>
    </w:p>
    <w:p w:rsidR="00C967F7" w:rsidRPr="00ED6FF1" w:rsidRDefault="00C967F7" w:rsidP="00C967F7">
      <w:pPr>
        <w:rPr>
          <w:sz w:val="18"/>
          <w:szCs w:val="18"/>
        </w:rPr>
      </w:pPr>
    </w:p>
    <w:p w:rsidR="00C967F7" w:rsidRPr="00ED6FF1" w:rsidRDefault="00C967F7" w:rsidP="00C967F7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High School Diploma</w:t>
      </w:r>
      <w:r w:rsidRPr="00ED6FF1">
        <w:rPr>
          <w:sz w:val="18"/>
          <w:szCs w:val="18"/>
        </w:rPr>
        <w:t>: Egyptian High School Diploma</w:t>
      </w:r>
      <w:r w:rsidRPr="00ED6FF1">
        <w:rPr>
          <w:b/>
          <w:bCs/>
          <w:sz w:val="18"/>
          <w:szCs w:val="18"/>
        </w:rPr>
        <w:t xml:space="preserve"> </w:t>
      </w:r>
    </w:p>
    <w:p w:rsidR="00C967F7" w:rsidRPr="00ED6FF1" w:rsidRDefault="00C967F7" w:rsidP="00C967F7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Concentration:</w:t>
      </w:r>
      <w:r w:rsidRPr="00ED6FF1">
        <w:rPr>
          <w:sz w:val="18"/>
          <w:szCs w:val="18"/>
        </w:rPr>
        <w:t xml:space="preserve"> Mathematics </w:t>
      </w:r>
    </w:p>
    <w:p w:rsidR="00C967F7" w:rsidRDefault="00C967F7" w:rsidP="00C967F7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>High School</w:t>
      </w:r>
      <w:r w:rsidRPr="00ED6FF1">
        <w:rPr>
          <w:sz w:val="18"/>
          <w:szCs w:val="18"/>
        </w:rPr>
        <w:t xml:space="preserve">: German Evangelical </w:t>
      </w:r>
      <w:r w:rsidR="00994A0F">
        <w:rPr>
          <w:sz w:val="18"/>
          <w:szCs w:val="18"/>
        </w:rPr>
        <w:t xml:space="preserve">High School in Cairo (DEO) </w:t>
      </w:r>
      <w:r w:rsidRPr="00ED6FF1">
        <w:rPr>
          <w:sz w:val="18"/>
          <w:szCs w:val="18"/>
        </w:rPr>
        <w:t>1997</w:t>
      </w:r>
    </w:p>
    <w:p w:rsidR="00D839B7" w:rsidRDefault="00D839B7" w:rsidP="00C967F7">
      <w:pPr>
        <w:rPr>
          <w:sz w:val="18"/>
          <w:szCs w:val="18"/>
        </w:rPr>
      </w:pPr>
    </w:p>
    <w:p w:rsidR="00D839B7" w:rsidRPr="00D839B7" w:rsidRDefault="00D839B7" w:rsidP="00C967F7">
      <w:pPr>
        <w:rPr>
          <w:b/>
          <w:bCs/>
          <w:sz w:val="18"/>
          <w:szCs w:val="18"/>
        </w:rPr>
      </w:pPr>
      <w:r w:rsidRPr="00D839B7">
        <w:rPr>
          <w:b/>
          <w:bCs/>
          <w:sz w:val="18"/>
          <w:szCs w:val="18"/>
        </w:rPr>
        <w:t xml:space="preserve">Teaching English </w:t>
      </w:r>
      <w:proofErr w:type="gramStart"/>
      <w:r w:rsidRPr="00D839B7">
        <w:rPr>
          <w:b/>
          <w:bCs/>
          <w:sz w:val="18"/>
          <w:szCs w:val="18"/>
        </w:rPr>
        <w:t>As</w:t>
      </w:r>
      <w:proofErr w:type="gramEnd"/>
      <w:r w:rsidRPr="00D839B7">
        <w:rPr>
          <w:b/>
          <w:bCs/>
          <w:sz w:val="18"/>
          <w:szCs w:val="18"/>
        </w:rPr>
        <w:t xml:space="preserve"> Foreign Language (TEFL) 2017 </w:t>
      </w:r>
    </w:p>
    <w:p w:rsidR="00D839B7" w:rsidRPr="00D839B7" w:rsidRDefault="00D839B7" w:rsidP="00C967F7">
      <w:pPr>
        <w:rPr>
          <w:sz w:val="18"/>
          <w:szCs w:val="18"/>
        </w:rPr>
      </w:pPr>
      <w:r w:rsidRPr="00D839B7">
        <w:rPr>
          <w:sz w:val="18"/>
          <w:szCs w:val="18"/>
        </w:rPr>
        <w:t xml:space="preserve">American Academy in </w:t>
      </w:r>
      <w:proofErr w:type="spellStart"/>
      <w:r w:rsidRPr="00D839B7">
        <w:rPr>
          <w:sz w:val="18"/>
          <w:szCs w:val="18"/>
        </w:rPr>
        <w:t>Maadi</w:t>
      </w:r>
      <w:proofErr w:type="spellEnd"/>
    </w:p>
    <w:p w:rsidR="002823D2" w:rsidRPr="00ED6FF1" w:rsidRDefault="002823D2" w:rsidP="00C967F7">
      <w:pPr>
        <w:rPr>
          <w:b/>
          <w:bCs/>
          <w:sz w:val="18"/>
          <w:szCs w:val="18"/>
          <w:u w:val="single"/>
        </w:rPr>
      </w:pPr>
    </w:p>
    <w:p w:rsidR="00AA157A" w:rsidRPr="00ED6FF1" w:rsidRDefault="00C967F7" w:rsidP="00C967F7">
      <w:pPr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III)</w:t>
      </w:r>
      <w:r w:rsidR="00994A0F">
        <w:rPr>
          <w:b/>
          <w:bCs/>
          <w:sz w:val="18"/>
          <w:szCs w:val="18"/>
          <w:u w:val="single"/>
        </w:rPr>
        <w:t xml:space="preserve"> </w:t>
      </w:r>
      <w:r w:rsidR="00AA157A" w:rsidRPr="00ED6FF1">
        <w:rPr>
          <w:b/>
          <w:bCs/>
          <w:sz w:val="18"/>
          <w:szCs w:val="18"/>
          <w:u w:val="single"/>
        </w:rPr>
        <w:t>Extra Curricular Activities:</w:t>
      </w:r>
    </w:p>
    <w:p w:rsidR="0008454B" w:rsidRPr="00ED6FF1" w:rsidRDefault="0008454B" w:rsidP="007530D2">
      <w:pPr>
        <w:numPr>
          <w:ilvl w:val="0"/>
          <w:numId w:val="3"/>
        </w:numPr>
        <w:rPr>
          <w:sz w:val="18"/>
          <w:szCs w:val="18"/>
        </w:rPr>
      </w:pPr>
      <w:r w:rsidRPr="00ED6FF1">
        <w:rPr>
          <w:sz w:val="18"/>
          <w:szCs w:val="18"/>
        </w:rPr>
        <w:t>Head of Cultural Events Committee of the AUC Help Club</w:t>
      </w:r>
      <w:r w:rsidR="00C967F7" w:rsidRPr="00ED6FF1">
        <w:rPr>
          <w:sz w:val="18"/>
          <w:szCs w:val="18"/>
        </w:rPr>
        <w:t xml:space="preserve"> 2001-2003</w:t>
      </w:r>
    </w:p>
    <w:p w:rsidR="0008454B" w:rsidRPr="002D5263" w:rsidRDefault="0008454B" w:rsidP="002D5263">
      <w:pPr>
        <w:numPr>
          <w:ilvl w:val="0"/>
          <w:numId w:val="3"/>
        </w:numPr>
        <w:rPr>
          <w:sz w:val="18"/>
          <w:szCs w:val="18"/>
        </w:rPr>
      </w:pPr>
      <w:r w:rsidRPr="00ED6FF1">
        <w:rPr>
          <w:sz w:val="18"/>
          <w:szCs w:val="18"/>
        </w:rPr>
        <w:t>Director, Script Writer &amp; Co-Actor of the AUC Help Club Acting Team</w:t>
      </w:r>
      <w:r w:rsidR="00C967F7" w:rsidRPr="00ED6FF1">
        <w:rPr>
          <w:sz w:val="18"/>
          <w:szCs w:val="18"/>
        </w:rPr>
        <w:t xml:space="preserve"> 2001-2003</w:t>
      </w:r>
    </w:p>
    <w:p w:rsidR="00AA157A" w:rsidRPr="00ED6FF1" w:rsidRDefault="00AA157A" w:rsidP="007530D2">
      <w:pPr>
        <w:numPr>
          <w:ilvl w:val="0"/>
          <w:numId w:val="3"/>
        </w:numPr>
        <w:rPr>
          <w:sz w:val="18"/>
          <w:szCs w:val="18"/>
        </w:rPr>
      </w:pPr>
      <w:r w:rsidRPr="00ED6FF1">
        <w:rPr>
          <w:sz w:val="18"/>
          <w:szCs w:val="18"/>
        </w:rPr>
        <w:t>Took part in two cultural exchange programs between the DEO and high schools in Bremen &amp; Stuttgart</w:t>
      </w:r>
    </w:p>
    <w:p w:rsidR="00AA157A" w:rsidRPr="00ED6FF1" w:rsidRDefault="00AA157A" w:rsidP="00AA157A">
      <w:pPr>
        <w:ind w:left="360"/>
        <w:rPr>
          <w:sz w:val="18"/>
          <w:szCs w:val="18"/>
        </w:rPr>
      </w:pPr>
    </w:p>
    <w:p w:rsidR="002D5263" w:rsidRPr="00ED6FF1" w:rsidRDefault="002D5263" w:rsidP="00C967F7">
      <w:pPr>
        <w:rPr>
          <w:b/>
          <w:bCs/>
          <w:sz w:val="18"/>
          <w:szCs w:val="18"/>
          <w:u w:val="single"/>
        </w:rPr>
      </w:pPr>
    </w:p>
    <w:p w:rsidR="00AA157A" w:rsidRPr="00ED6FF1" w:rsidRDefault="00C967F7" w:rsidP="00C967F7">
      <w:pPr>
        <w:rPr>
          <w:b/>
          <w:bCs/>
          <w:sz w:val="18"/>
          <w:szCs w:val="18"/>
          <w:u w:val="single"/>
        </w:rPr>
      </w:pPr>
      <w:r w:rsidRPr="00ED6FF1">
        <w:rPr>
          <w:b/>
          <w:bCs/>
          <w:sz w:val="18"/>
          <w:szCs w:val="18"/>
          <w:u w:val="single"/>
        </w:rPr>
        <w:t>I</w:t>
      </w:r>
      <w:r w:rsidR="00547401" w:rsidRPr="00ED6FF1">
        <w:rPr>
          <w:b/>
          <w:bCs/>
          <w:sz w:val="18"/>
          <w:szCs w:val="18"/>
          <w:u w:val="single"/>
        </w:rPr>
        <w:t>V) Language &amp; Computer Skill:</w:t>
      </w:r>
    </w:p>
    <w:p w:rsidR="002B0ED7" w:rsidRPr="00ED6FF1" w:rsidRDefault="00AA157A" w:rsidP="007530D2">
      <w:pPr>
        <w:numPr>
          <w:ilvl w:val="0"/>
          <w:numId w:val="4"/>
        </w:numPr>
        <w:rPr>
          <w:sz w:val="18"/>
          <w:szCs w:val="18"/>
        </w:rPr>
      </w:pPr>
      <w:r w:rsidRPr="00ED6FF1">
        <w:rPr>
          <w:sz w:val="18"/>
          <w:szCs w:val="18"/>
        </w:rPr>
        <w:t xml:space="preserve">Fluent in written and spoken </w:t>
      </w:r>
      <w:r w:rsidR="002B0ED7" w:rsidRPr="00ED6FF1">
        <w:rPr>
          <w:sz w:val="18"/>
          <w:szCs w:val="18"/>
        </w:rPr>
        <w:t>Arabic, English</w:t>
      </w:r>
    </w:p>
    <w:p w:rsidR="00AA157A" w:rsidRPr="00ED6FF1" w:rsidRDefault="002B0ED7" w:rsidP="007530D2">
      <w:pPr>
        <w:numPr>
          <w:ilvl w:val="0"/>
          <w:numId w:val="4"/>
        </w:numPr>
        <w:rPr>
          <w:sz w:val="18"/>
          <w:szCs w:val="18"/>
        </w:rPr>
      </w:pPr>
      <w:r w:rsidRPr="00ED6FF1">
        <w:rPr>
          <w:sz w:val="18"/>
          <w:szCs w:val="18"/>
        </w:rPr>
        <w:t xml:space="preserve"> Good knowledge of</w:t>
      </w:r>
      <w:r w:rsidR="00AA157A" w:rsidRPr="00ED6FF1">
        <w:rPr>
          <w:sz w:val="18"/>
          <w:szCs w:val="18"/>
        </w:rPr>
        <w:t xml:space="preserve"> German </w:t>
      </w:r>
    </w:p>
    <w:p w:rsidR="003464ED" w:rsidRDefault="00AA157A" w:rsidP="007530D2">
      <w:pPr>
        <w:numPr>
          <w:ilvl w:val="0"/>
          <w:numId w:val="4"/>
        </w:numPr>
        <w:rPr>
          <w:sz w:val="18"/>
          <w:szCs w:val="18"/>
        </w:rPr>
      </w:pPr>
      <w:r w:rsidRPr="00ED6FF1">
        <w:rPr>
          <w:sz w:val="18"/>
          <w:szCs w:val="18"/>
        </w:rPr>
        <w:t>Professional use of MS Off</w:t>
      </w:r>
      <w:r w:rsidR="00547401" w:rsidRPr="00ED6FF1">
        <w:rPr>
          <w:sz w:val="18"/>
          <w:szCs w:val="18"/>
        </w:rPr>
        <w:t>ice applications</w:t>
      </w:r>
    </w:p>
    <w:p w:rsidR="00C90CF1" w:rsidRDefault="00C90CF1" w:rsidP="00C90CF1">
      <w:pPr>
        <w:rPr>
          <w:sz w:val="18"/>
          <w:szCs w:val="18"/>
        </w:rPr>
      </w:pPr>
    </w:p>
    <w:p w:rsidR="00C90CF1" w:rsidRDefault="00C90CF1" w:rsidP="00C90CF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ED6FF1">
        <w:rPr>
          <w:b/>
          <w:bCs/>
          <w:sz w:val="18"/>
          <w:szCs w:val="18"/>
        </w:rPr>
        <w:t>Date of Birth:</w:t>
      </w:r>
      <w:r w:rsidRPr="00ED6FF1">
        <w:rPr>
          <w:sz w:val="18"/>
          <w:szCs w:val="18"/>
        </w:rPr>
        <w:t xml:space="preserve"> 22/3/1980</w:t>
      </w:r>
      <w:r w:rsidRPr="00ED6FF1">
        <w:rPr>
          <w:b/>
          <w:bCs/>
          <w:sz w:val="18"/>
          <w:szCs w:val="18"/>
        </w:rPr>
        <w:t xml:space="preserve">  </w:t>
      </w:r>
    </w:p>
    <w:p w:rsidR="00C90CF1" w:rsidRDefault="00C90CF1" w:rsidP="00C90CF1">
      <w:pPr>
        <w:rPr>
          <w:sz w:val="18"/>
          <w:szCs w:val="18"/>
        </w:rPr>
      </w:pPr>
      <w:r w:rsidRPr="00ED6FF1">
        <w:rPr>
          <w:b/>
          <w:bCs/>
          <w:sz w:val="18"/>
          <w:szCs w:val="18"/>
        </w:rPr>
        <w:t xml:space="preserve">    Nationality:</w:t>
      </w:r>
      <w:r w:rsidRPr="00ED6FF1">
        <w:rPr>
          <w:sz w:val="18"/>
          <w:szCs w:val="18"/>
        </w:rPr>
        <w:t xml:space="preserve"> Egyptian   </w:t>
      </w:r>
    </w:p>
    <w:p w:rsidR="00C90CF1" w:rsidRDefault="00C90CF1" w:rsidP="00C90CF1">
      <w:pPr>
        <w:rPr>
          <w:sz w:val="18"/>
          <w:szCs w:val="18"/>
        </w:rPr>
      </w:pPr>
      <w:r w:rsidRPr="00ED6FF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ED6FF1">
        <w:rPr>
          <w:b/>
          <w:bCs/>
          <w:sz w:val="18"/>
          <w:szCs w:val="18"/>
        </w:rPr>
        <w:t>Marital Status:</w:t>
      </w:r>
      <w:r w:rsidRPr="00ED6FF1">
        <w:rPr>
          <w:sz w:val="18"/>
          <w:szCs w:val="18"/>
        </w:rPr>
        <w:t xml:space="preserve"> Married </w:t>
      </w:r>
    </w:p>
    <w:p w:rsidR="00C90CF1" w:rsidRPr="00ED6FF1" w:rsidRDefault="00C90CF1" w:rsidP="00C90CF1">
      <w:pPr>
        <w:rPr>
          <w:sz w:val="18"/>
          <w:szCs w:val="18"/>
        </w:rPr>
      </w:pPr>
      <w:r w:rsidRPr="00ED6FF1">
        <w:rPr>
          <w:sz w:val="18"/>
          <w:szCs w:val="18"/>
        </w:rPr>
        <w:t xml:space="preserve">    </w:t>
      </w:r>
      <w:r w:rsidRPr="00ED6FF1">
        <w:rPr>
          <w:b/>
          <w:bCs/>
          <w:sz w:val="18"/>
          <w:szCs w:val="18"/>
        </w:rPr>
        <w:t>Military Status</w:t>
      </w:r>
      <w:r w:rsidRPr="00ED6FF1">
        <w:rPr>
          <w:sz w:val="18"/>
          <w:szCs w:val="18"/>
        </w:rPr>
        <w:t>: Exempted</w:t>
      </w:r>
    </w:p>
    <w:p w:rsidR="00C90CF1" w:rsidRDefault="00C90CF1" w:rsidP="00C90CF1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Default="00A669FE" w:rsidP="00A669FE">
      <w:pPr>
        <w:rPr>
          <w:sz w:val="18"/>
          <w:szCs w:val="18"/>
        </w:rPr>
      </w:pPr>
    </w:p>
    <w:p w:rsidR="00A669FE" w:rsidRPr="00ED6FF1" w:rsidRDefault="00A669FE" w:rsidP="00A669FE">
      <w:pPr>
        <w:bidi/>
        <w:rPr>
          <w:sz w:val="18"/>
          <w:szCs w:val="18"/>
        </w:rPr>
      </w:pPr>
    </w:p>
    <w:sectPr w:rsidR="00A669FE" w:rsidRPr="00ED6FF1" w:rsidSect="007869E9">
      <w:pgSz w:w="11906" w:h="16838"/>
      <w:pgMar w:top="540" w:right="92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E9"/>
    <w:multiLevelType w:val="hybridMultilevel"/>
    <w:tmpl w:val="AF00425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6A64B15"/>
    <w:multiLevelType w:val="hybridMultilevel"/>
    <w:tmpl w:val="594C4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304F4"/>
    <w:multiLevelType w:val="hybridMultilevel"/>
    <w:tmpl w:val="7D4665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56B6"/>
    <w:multiLevelType w:val="hybridMultilevel"/>
    <w:tmpl w:val="B6A0B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3791"/>
    <w:multiLevelType w:val="hybridMultilevel"/>
    <w:tmpl w:val="D7F8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CFB"/>
    <w:multiLevelType w:val="hybridMultilevel"/>
    <w:tmpl w:val="D960C4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2560160"/>
    <w:multiLevelType w:val="hybridMultilevel"/>
    <w:tmpl w:val="BC8E0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13176E"/>
    <w:multiLevelType w:val="hybridMultilevel"/>
    <w:tmpl w:val="F70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60D7"/>
    <w:multiLevelType w:val="hybridMultilevel"/>
    <w:tmpl w:val="DC706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0047F"/>
    <w:multiLevelType w:val="hybridMultilevel"/>
    <w:tmpl w:val="5CC8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E7949"/>
    <w:multiLevelType w:val="hybridMultilevel"/>
    <w:tmpl w:val="6C880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D28EF"/>
    <w:multiLevelType w:val="hybridMultilevel"/>
    <w:tmpl w:val="3FDA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F00F0"/>
    <w:multiLevelType w:val="hybridMultilevel"/>
    <w:tmpl w:val="B2446A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CA4571"/>
    <w:rsid w:val="000014BC"/>
    <w:rsid w:val="000264E2"/>
    <w:rsid w:val="00034F8D"/>
    <w:rsid w:val="00041438"/>
    <w:rsid w:val="0005306F"/>
    <w:rsid w:val="000542B1"/>
    <w:rsid w:val="000641E5"/>
    <w:rsid w:val="00080331"/>
    <w:rsid w:val="0008454B"/>
    <w:rsid w:val="00094CE9"/>
    <w:rsid w:val="000964CE"/>
    <w:rsid w:val="000A5DA8"/>
    <w:rsid w:val="000B4C7A"/>
    <w:rsid w:val="000B7C87"/>
    <w:rsid w:val="000D7EE1"/>
    <w:rsid w:val="000E2EC9"/>
    <w:rsid w:val="000E5660"/>
    <w:rsid w:val="000E7B2B"/>
    <w:rsid w:val="000F4FC0"/>
    <w:rsid w:val="000F5B95"/>
    <w:rsid w:val="001012BC"/>
    <w:rsid w:val="001030FE"/>
    <w:rsid w:val="001173B8"/>
    <w:rsid w:val="00142C06"/>
    <w:rsid w:val="00143993"/>
    <w:rsid w:val="001439EA"/>
    <w:rsid w:val="0015649F"/>
    <w:rsid w:val="00161BB7"/>
    <w:rsid w:val="00192577"/>
    <w:rsid w:val="0019276F"/>
    <w:rsid w:val="00196894"/>
    <w:rsid w:val="001D1A7C"/>
    <w:rsid w:val="001E112B"/>
    <w:rsid w:val="00200739"/>
    <w:rsid w:val="002049C3"/>
    <w:rsid w:val="00225A51"/>
    <w:rsid w:val="002304AD"/>
    <w:rsid w:val="00230CD4"/>
    <w:rsid w:val="0023786D"/>
    <w:rsid w:val="0026116F"/>
    <w:rsid w:val="002823D2"/>
    <w:rsid w:val="002A0713"/>
    <w:rsid w:val="002B0ED7"/>
    <w:rsid w:val="002B4D75"/>
    <w:rsid w:val="002B5C3E"/>
    <w:rsid w:val="002C7C61"/>
    <w:rsid w:val="002D2442"/>
    <w:rsid w:val="002D5263"/>
    <w:rsid w:val="002D5A9A"/>
    <w:rsid w:val="002F0455"/>
    <w:rsid w:val="002F1559"/>
    <w:rsid w:val="00301A39"/>
    <w:rsid w:val="0034470C"/>
    <w:rsid w:val="003464ED"/>
    <w:rsid w:val="003517F5"/>
    <w:rsid w:val="00353844"/>
    <w:rsid w:val="00356A35"/>
    <w:rsid w:val="0036768F"/>
    <w:rsid w:val="00372091"/>
    <w:rsid w:val="00372AA1"/>
    <w:rsid w:val="00376213"/>
    <w:rsid w:val="0039057E"/>
    <w:rsid w:val="0039533A"/>
    <w:rsid w:val="003A0F67"/>
    <w:rsid w:val="003A2F95"/>
    <w:rsid w:val="003B40C9"/>
    <w:rsid w:val="003C3580"/>
    <w:rsid w:val="003D480F"/>
    <w:rsid w:val="003E437E"/>
    <w:rsid w:val="003F0B38"/>
    <w:rsid w:val="003F416D"/>
    <w:rsid w:val="00406B76"/>
    <w:rsid w:val="004143C4"/>
    <w:rsid w:val="0041584B"/>
    <w:rsid w:val="004201EE"/>
    <w:rsid w:val="00422A7E"/>
    <w:rsid w:val="0043518C"/>
    <w:rsid w:val="00461ADB"/>
    <w:rsid w:val="00482424"/>
    <w:rsid w:val="00495258"/>
    <w:rsid w:val="00496EE9"/>
    <w:rsid w:val="004A4D04"/>
    <w:rsid w:val="00524758"/>
    <w:rsid w:val="0053470B"/>
    <w:rsid w:val="0054494F"/>
    <w:rsid w:val="00547401"/>
    <w:rsid w:val="0055169F"/>
    <w:rsid w:val="0057772A"/>
    <w:rsid w:val="005848A0"/>
    <w:rsid w:val="00595CBB"/>
    <w:rsid w:val="005A0418"/>
    <w:rsid w:val="005D2387"/>
    <w:rsid w:val="005D38DE"/>
    <w:rsid w:val="005E534F"/>
    <w:rsid w:val="005F7549"/>
    <w:rsid w:val="00614E38"/>
    <w:rsid w:val="00641051"/>
    <w:rsid w:val="00643203"/>
    <w:rsid w:val="006600EF"/>
    <w:rsid w:val="0066084D"/>
    <w:rsid w:val="006639CE"/>
    <w:rsid w:val="006676D6"/>
    <w:rsid w:val="00673EE8"/>
    <w:rsid w:val="00675E14"/>
    <w:rsid w:val="006802F7"/>
    <w:rsid w:val="006C2CB0"/>
    <w:rsid w:val="006C2F61"/>
    <w:rsid w:val="00716C58"/>
    <w:rsid w:val="00725BF6"/>
    <w:rsid w:val="00737D57"/>
    <w:rsid w:val="007530D2"/>
    <w:rsid w:val="00755166"/>
    <w:rsid w:val="00762862"/>
    <w:rsid w:val="00765FE3"/>
    <w:rsid w:val="007678F6"/>
    <w:rsid w:val="00772960"/>
    <w:rsid w:val="00774064"/>
    <w:rsid w:val="00774662"/>
    <w:rsid w:val="00785250"/>
    <w:rsid w:val="007869E9"/>
    <w:rsid w:val="00793F38"/>
    <w:rsid w:val="007B5B18"/>
    <w:rsid w:val="007D29BB"/>
    <w:rsid w:val="007F77D2"/>
    <w:rsid w:val="00814877"/>
    <w:rsid w:val="00861F56"/>
    <w:rsid w:val="00880FDD"/>
    <w:rsid w:val="00893434"/>
    <w:rsid w:val="0089443B"/>
    <w:rsid w:val="008A297D"/>
    <w:rsid w:val="008C768B"/>
    <w:rsid w:val="008D2906"/>
    <w:rsid w:val="008D7E3B"/>
    <w:rsid w:val="008F40C8"/>
    <w:rsid w:val="00915EC9"/>
    <w:rsid w:val="00923E4B"/>
    <w:rsid w:val="00943A7F"/>
    <w:rsid w:val="00967546"/>
    <w:rsid w:val="00967D65"/>
    <w:rsid w:val="0099192B"/>
    <w:rsid w:val="00994A0F"/>
    <w:rsid w:val="00994FD9"/>
    <w:rsid w:val="009971B7"/>
    <w:rsid w:val="009C69C3"/>
    <w:rsid w:val="009F4EDD"/>
    <w:rsid w:val="00A01872"/>
    <w:rsid w:val="00A23F83"/>
    <w:rsid w:val="00A36E48"/>
    <w:rsid w:val="00A55FEE"/>
    <w:rsid w:val="00A57E3C"/>
    <w:rsid w:val="00A669FE"/>
    <w:rsid w:val="00A70882"/>
    <w:rsid w:val="00A8761D"/>
    <w:rsid w:val="00A9687B"/>
    <w:rsid w:val="00AA157A"/>
    <w:rsid w:val="00AB2B0D"/>
    <w:rsid w:val="00AB6AC1"/>
    <w:rsid w:val="00AC005E"/>
    <w:rsid w:val="00AD62D0"/>
    <w:rsid w:val="00B058F2"/>
    <w:rsid w:val="00B15A77"/>
    <w:rsid w:val="00B4047F"/>
    <w:rsid w:val="00B46125"/>
    <w:rsid w:val="00B529A9"/>
    <w:rsid w:val="00B60A9B"/>
    <w:rsid w:val="00B6722A"/>
    <w:rsid w:val="00B76AFA"/>
    <w:rsid w:val="00B84C7A"/>
    <w:rsid w:val="00B95D15"/>
    <w:rsid w:val="00B96061"/>
    <w:rsid w:val="00B96212"/>
    <w:rsid w:val="00BA07BA"/>
    <w:rsid w:val="00BB787A"/>
    <w:rsid w:val="00BD0C0A"/>
    <w:rsid w:val="00BD13F3"/>
    <w:rsid w:val="00BE7443"/>
    <w:rsid w:val="00BF01C0"/>
    <w:rsid w:val="00BF1B4A"/>
    <w:rsid w:val="00BF7379"/>
    <w:rsid w:val="00C04152"/>
    <w:rsid w:val="00C04E94"/>
    <w:rsid w:val="00C05331"/>
    <w:rsid w:val="00C10B43"/>
    <w:rsid w:val="00C227F9"/>
    <w:rsid w:val="00C24FC3"/>
    <w:rsid w:val="00C34158"/>
    <w:rsid w:val="00C34415"/>
    <w:rsid w:val="00C66E01"/>
    <w:rsid w:val="00C7758D"/>
    <w:rsid w:val="00C90260"/>
    <w:rsid w:val="00C90CF1"/>
    <w:rsid w:val="00C967F7"/>
    <w:rsid w:val="00CA12A4"/>
    <w:rsid w:val="00CA4571"/>
    <w:rsid w:val="00CB1E7F"/>
    <w:rsid w:val="00CB3C29"/>
    <w:rsid w:val="00CB5EE1"/>
    <w:rsid w:val="00CD5ECE"/>
    <w:rsid w:val="00CD66B8"/>
    <w:rsid w:val="00CF3CB1"/>
    <w:rsid w:val="00D0173A"/>
    <w:rsid w:val="00D61890"/>
    <w:rsid w:val="00D839B7"/>
    <w:rsid w:val="00D92951"/>
    <w:rsid w:val="00D97C41"/>
    <w:rsid w:val="00DA40F7"/>
    <w:rsid w:val="00DA4D32"/>
    <w:rsid w:val="00DC23F4"/>
    <w:rsid w:val="00DD19EA"/>
    <w:rsid w:val="00DD5CE8"/>
    <w:rsid w:val="00DE1B73"/>
    <w:rsid w:val="00DE6A42"/>
    <w:rsid w:val="00DF3DEC"/>
    <w:rsid w:val="00E00F1A"/>
    <w:rsid w:val="00E21670"/>
    <w:rsid w:val="00E40504"/>
    <w:rsid w:val="00E463B2"/>
    <w:rsid w:val="00E73F1F"/>
    <w:rsid w:val="00E90F8B"/>
    <w:rsid w:val="00EA6906"/>
    <w:rsid w:val="00EC63B7"/>
    <w:rsid w:val="00ED6108"/>
    <w:rsid w:val="00ED6FF1"/>
    <w:rsid w:val="00EE5F36"/>
    <w:rsid w:val="00EF02D1"/>
    <w:rsid w:val="00F036F6"/>
    <w:rsid w:val="00F053FB"/>
    <w:rsid w:val="00F52BFF"/>
    <w:rsid w:val="00F76F01"/>
    <w:rsid w:val="00F83D8A"/>
    <w:rsid w:val="00FA1416"/>
    <w:rsid w:val="00FB4FE3"/>
    <w:rsid w:val="00FC168D"/>
    <w:rsid w:val="00FC57D0"/>
    <w:rsid w:val="00FD10D4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57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416"/>
    <w:rPr>
      <w:color w:val="0000FF"/>
      <w:u w:val="single"/>
    </w:rPr>
  </w:style>
  <w:style w:type="paragraph" w:styleId="BalloonText">
    <w:name w:val="Balloon Text"/>
    <w:basedOn w:val="Normal"/>
    <w:semiHidden/>
    <w:rsid w:val="00A5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.Hosay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RESUME'</vt:lpstr>
    </vt:vector>
  </TitlesOfParts>
  <Company>Coca-Cola</Company>
  <LinksUpToDate>false</LinksUpToDate>
  <CharactersWithSpaces>8602</CharactersWithSpaces>
  <SharedDoc>false</SharedDoc>
  <HLinks>
    <vt:vector size="6" baseType="variant"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mailto:Mr.Qabil@gmail.com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RESUME'</dc:title>
  <dc:creator>hqabil</dc:creator>
  <cp:lastModifiedBy>Hayam</cp:lastModifiedBy>
  <cp:revision>7</cp:revision>
  <cp:lastPrinted>2014-04-23T12:48:00Z</cp:lastPrinted>
  <dcterms:created xsi:type="dcterms:W3CDTF">2016-05-09T15:56:00Z</dcterms:created>
  <dcterms:modified xsi:type="dcterms:W3CDTF">2018-02-08T02:16:00Z</dcterms:modified>
</cp:coreProperties>
</file>